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8C51B" w14:textId="40C425C7" w:rsidR="0014298F" w:rsidRPr="00433D1A" w:rsidRDefault="0014298F" w:rsidP="007E2F30">
      <w:pPr>
        <w:spacing w:after="240" w:line="240" w:lineRule="auto"/>
        <w:rPr>
          <w:rFonts w:cstheme="minorHAnsi"/>
          <w:bCs/>
          <w:sz w:val="20"/>
          <w:szCs w:val="20"/>
        </w:rPr>
      </w:pPr>
      <w:bookmarkStart w:id="0" w:name="_Hlk95470252"/>
      <w:r w:rsidRPr="00433D1A">
        <w:rPr>
          <w:rFonts w:cstheme="minorHAnsi"/>
          <w:bCs/>
          <w:sz w:val="20"/>
          <w:szCs w:val="20"/>
        </w:rPr>
        <w:t xml:space="preserve">Javna ustanova „Park prirode Žumberak </w:t>
      </w:r>
      <w:r w:rsidR="00433D1A" w:rsidRPr="00433D1A">
        <w:rPr>
          <w:rFonts w:cstheme="minorHAnsi"/>
          <w:bCs/>
          <w:sz w:val="20"/>
          <w:szCs w:val="20"/>
        </w:rPr>
        <w:t>-</w:t>
      </w:r>
      <w:r w:rsidRPr="00433D1A">
        <w:rPr>
          <w:rFonts w:cstheme="minorHAnsi"/>
          <w:bCs/>
          <w:sz w:val="20"/>
          <w:szCs w:val="20"/>
        </w:rPr>
        <w:t xml:space="preserve"> Samoborsko gorje“</w:t>
      </w:r>
      <w:r w:rsidR="00AA58F1" w:rsidRPr="00433D1A">
        <w:rPr>
          <w:rFonts w:cstheme="minorHAnsi"/>
          <w:bCs/>
          <w:sz w:val="20"/>
          <w:szCs w:val="20"/>
        </w:rPr>
        <w:t xml:space="preserve"> </w:t>
      </w:r>
      <w:r w:rsidR="00FE6293">
        <w:rPr>
          <w:rFonts w:cstheme="minorHAnsi"/>
          <w:bCs/>
          <w:sz w:val="20"/>
          <w:szCs w:val="20"/>
        </w:rPr>
        <w:t xml:space="preserve">(dalje u tekstu: Javna ustanova) </w:t>
      </w:r>
      <w:r w:rsidR="00AA58F1" w:rsidRPr="00433D1A">
        <w:rPr>
          <w:rFonts w:cstheme="minorHAnsi"/>
          <w:bCs/>
          <w:sz w:val="20"/>
          <w:szCs w:val="20"/>
        </w:rPr>
        <w:t xml:space="preserve">sukladno </w:t>
      </w:r>
      <w:r w:rsidR="00AA58F1" w:rsidRPr="00096EF5">
        <w:rPr>
          <w:rFonts w:cstheme="minorHAnsi"/>
          <w:bCs/>
          <w:sz w:val="20"/>
          <w:szCs w:val="20"/>
        </w:rPr>
        <w:t xml:space="preserve">odredbama </w:t>
      </w:r>
      <w:r w:rsidR="00433D1A" w:rsidRPr="00096EF5">
        <w:rPr>
          <w:rFonts w:cstheme="minorHAnsi"/>
          <w:bCs/>
          <w:sz w:val="20"/>
          <w:szCs w:val="20"/>
        </w:rPr>
        <w:t xml:space="preserve">članaka </w:t>
      </w:r>
      <w:r w:rsidR="00AA58F1" w:rsidRPr="00096EF5">
        <w:rPr>
          <w:rFonts w:cstheme="minorHAnsi"/>
          <w:bCs/>
          <w:sz w:val="20"/>
          <w:szCs w:val="20"/>
        </w:rPr>
        <w:t>188. do 193. Zakona o zaštiti prirode (</w:t>
      </w:r>
      <w:r w:rsidR="00433D1A" w:rsidRPr="00096EF5">
        <w:rPr>
          <w:rFonts w:cstheme="minorHAnsi"/>
          <w:bCs/>
          <w:sz w:val="20"/>
          <w:szCs w:val="20"/>
        </w:rPr>
        <w:t>NN</w:t>
      </w:r>
      <w:r w:rsidR="00AA58F1" w:rsidRPr="00096EF5">
        <w:rPr>
          <w:rFonts w:cstheme="minorHAnsi"/>
          <w:bCs/>
          <w:sz w:val="20"/>
          <w:szCs w:val="20"/>
        </w:rPr>
        <w:t xml:space="preserve"> 80/13, 15/18, 14/19</w:t>
      </w:r>
      <w:r w:rsidR="00096EF5" w:rsidRPr="00096EF5">
        <w:rPr>
          <w:rFonts w:cstheme="minorHAnsi"/>
          <w:bCs/>
          <w:sz w:val="20"/>
          <w:szCs w:val="20"/>
        </w:rPr>
        <w:t xml:space="preserve">, </w:t>
      </w:r>
      <w:r w:rsidR="00AA58F1" w:rsidRPr="00096EF5">
        <w:rPr>
          <w:rFonts w:cstheme="minorHAnsi"/>
          <w:bCs/>
          <w:sz w:val="20"/>
          <w:szCs w:val="20"/>
        </w:rPr>
        <w:t>127/19</w:t>
      </w:r>
      <w:r w:rsidR="00096EF5" w:rsidRPr="00096EF5">
        <w:rPr>
          <w:rFonts w:cstheme="minorHAnsi"/>
          <w:bCs/>
          <w:sz w:val="20"/>
          <w:szCs w:val="20"/>
        </w:rPr>
        <w:t xml:space="preserve"> i 155/23</w:t>
      </w:r>
      <w:r w:rsidR="00520C34" w:rsidRPr="00096EF5">
        <w:rPr>
          <w:rFonts w:cstheme="minorHAnsi"/>
          <w:bCs/>
          <w:sz w:val="20"/>
          <w:szCs w:val="20"/>
        </w:rPr>
        <w:t>),</w:t>
      </w:r>
      <w:r w:rsidR="00520C34" w:rsidRPr="00433D1A">
        <w:rPr>
          <w:rFonts w:cstheme="minorHAnsi"/>
          <w:bCs/>
          <w:sz w:val="20"/>
          <w:szCs w:val="20"/>
        </w:rPr>
        <w:t xml:space="preserve"> </w:t>
      </w:r>
      <w:r w:rsidR="00433D1A" w:rsidRPr="00433D1A">
        <w:rPr>
          <w:rFonts w:cstheme="minorHAnsi"/>
          <w:bCs/>
          <w:sz w:val="20"/>
          <w:szCs w:val="20"/>
        </w:rPr>
        <w:t>Pravilnik</w:t>
      </w:r>
      <w:r w:rsidR="00112A5A">
        <w:rPr>
          <w:rFonts w:cstheme="minorHAnsi"/>
          <w:bCs/>
          <w:sz w:val="20"/>
          <w:szCs w:val="20"/>
        </w:rPr>
        <w:t>u</w:t>
      </w:r>
      <w:r w:rsidR="00433D1A" w:rsidRPr="00433D1A">
        <w:rPr>
          <w:rFonts w:cstheme="minorHAnsi"/>
          <w:bCs/>
          <w:sz w:val="20"/>
          <w:szCs w:val="20"/>
        </w:rPr>
        <w:t xml:space="preserve"> o koncesijskim odobrenjima na zaštićenim područjima </w:t>
      </w:r>
      <w:r w:rsidR="00433D1A" w:rsidRPr="00CD065D">
        <w:rPr>
          <w:rFonts w:cstheme="minorHAnsi"/>
          <w:bCs/>
          <w:sz w:val="20"/>
          <w:szCs w:val="20"/>
        </w:rPr>
        <w:t>(NN 9/2021)</w:t>
      </w:r>
      <w:r w:rsidR="00433D1A" w:rsidRPr="00433D1A">
        <w:rPr>
          <w:rFonts w:cstheme="minorHAnsi"/>
          <w:bCs/>
          <w:sz w:val="20"/>
          <w:szCs w:val="20"/>
        </w:rPr>
        <w:t xml:space="preserve"> </w:t>
      </w:r>
      <w:r w:rsidR="00520C34" w:rsidRPr="00433D1A">
        <w:rPr>
          <w:rFonts w:cstheme="minorHAnsi"/>
          <w:bCs/>
          <w:sz w:val="20"/>
          <w:szCs w:val="20"/>
        </w:rPr>
        <w:t>i Odlu</w:t>
      </w:r>
      <w:r w:rsidR="00112A5A">
        <w:rPr>
          <w:rFonts w:cstheme="minorHAnsi"/>
          <w:bCs/>
          <w:sz w:val="20"/>
          <w:szCs w:val="20"/>
        </w:rPr>
        <w:t>ci</w:t>
      </w:r>
      <w:r w:rsidR="00520C34" w:rsidRPr="00433D1A">
        <w:rPr>
          <w:rFonts w:cstheme="minorHAnsi"/>
          <w:bCs/>
          <w:sz w:val="20"/>
          <w:szCs w:val="20"/>
        </w:rPr>
        <w:t xml:space="preserve"> Upravnog vijeća Javne ustanove „Park prirode Žumberak </w:t>
      </w:r>
      <w:r w:rsidR="00433D1A">
        <w:rPr>
          <w:rFonts w:cstheme="minorHAnsi"/>
          <w:bCs/>
          <w:sz w:val="20"/>
          <w:szCs w:val="20"/>
        </w:rPr>
        <w:t>-</w:t>
      </w:r>
      <w:r w:rsidR="00520C34" w:rsidRPr="00433D1A">
        <w:rPr>
          <w:rFonts w:cstheme="minorHAnsi"/>
          <w:bCs/>
          <w:sz w:val="20"/>
          <w:szCs w:val="20"/>
        </w:rPr>
        <w:t xml:space="preserve"> Samoborsko gorje“ o javnom prikupljanju ponuda </w:t>
      </w:r>
      <w:r w:rsidR="009C5417">
        <w:rPr>
          <w:rFonts w:cstheme="minorHAnsi"/>
          <w:bCs/>
          <w:sz w:val="20"/>
          <w:szCs w:val="20"/>
        </w:rPr>
        <w:t>(</w:t>
      </w:r>
      <w:r w:rsidR="009C5417" w:rsidRPr="001F1ED3">
        <w:rPr>
          <w:noProof/>
          <w:sz w:val="20"/>
          <w:szCs w:val="24"/>
        </w:rPr>
        <w:t>KLASA: 007-03/26-01/04</w:t>
      </w:r>
      <w:r w:rsidR="009C5417">
        <w:rPr>
          <w:noProof/>
          <w:sz w:val="20"/>
          <w:szCs w:val="24"/>
        </w:rPr>
        <w:t xml:space="preserve">, </w:t>
      </w:r>
      <w:r w:rsidR="009C5417" w:rsidRPr="001F1ED3">
        <w:rPr>
          <w:noProof/>
          <w:sz w:val="20"/>
          <w:szCs w:val="24"/>
        </w:rPr>
        <w:t>URBROJ: 238-17-24-01-26-</w:t>
      </w:r>
      <w:r w:rsidR="009C5417">
        <w:rPr>
          <w:noProof/>
          <w:sz w:val="20"/>
          <w:szCs w:val="24"/>
        </w:rPr>
        <w:t xml:space="preserve">2 od 10. 7. 2026.) </w:t>
      </w:r>
      <w:r w:rsidR="00520C34" w:rsidRPr="00433D1A">
        <w:rPr>
          <w:rFonts w:cstheme="minorHAnsi"/>
          <w:bCs/>
          <w:sz w:val="20"/>
          <w:szCs w:val="20"/>
        </w:rPr>
        <w:t xml:space="preserve">raspisuje </w:t>
      </w:r>
    </w:p>
    <w:p w14:paraId="6D4FABFB" w14:textId="77777777" w:rsidR="005040A4" w:rsidRPr="00433D1A" w:rsidRDefault="005040A4" w:rsidP="007E2F30">
      <w:pPr>
        <w:spacing w:after="240" w:line="240" w:lineRule="auto"/>
        <w:rPr>
          <w:rFonts w:cstheme="minorHAnsi"/>
          <w:noProof/>
          <w:sz w:val="20"/>
          <w:szCs w:val="20"/>
          <w:lang w:eastAsia="hr-HR"/>
        </w:rPr>
      </w:pPr>
    </w:p>
    <w:p w14:paraId="3737F335" w14:textId="14BD5B77" w:rsidR="00DD7115" w:rsidRPr="002E1DC1" w:rsidRDefault="00EA47EC" w:rsidP="007E2F30">
      <w:pPr>
        <w:spacing w:after="120" w:line="240" w:lineRule="auto"/>
        <w:jc w:val="center"/>
        <w:rPr>
          <w:rFonts w:cstheme="minorHAnsi"/>
          <w:b/>
          <w:bCs/>
          <w:noProof/>
          <w:sz w:val="20"/>
          <w:szCs w:val="20"/>
          <w:lang w:eastAsia="hr-HR"/>
        </w:rPr>
      </w:pPr>
      <w:r w:rsidRPr="00433D1A">
        <w:rPr>
          <w:rFonts w:cstheme="minorHAnsi"/>
          <w:b/>
          <w:bCs/>
          <w:noProof/>
          <w:sz w:val="20"/>
          <w:szCs w:val="20"/>
          <w:lang w:eastAsia="hr-HR"/>
        </w:rPr>
        <mc:AlternateContent>
          <mc:Choice Requires="wps">
            <w:drawing>
              <wp:anchor distT="45720" distB="45720" distL="114300" distR="114300" simplePos="0" relativeHeight="251670528" behindDoc="0" locked="1" layoutInCell="1" allowOverlap="0" wp14:anchorId="049D6CA9" wp14:editId="532FCADB">
                <wp:simplePos x="0" y="0"/>
                <wp:positionH relativeFrom="margin">
                  <wp:align>left</wp:align>
                </wp:positionH>
                <wp:positionV relativeFrom="page">
                  <wp:posOffset>2118360</wp:posOffset>
                </wp:positionV>
                <wp:extent cx="2331720" cy="739140"/>
                <wp:effectExtent l="0" t="0" r="11430" b="3810"/>
                <wp:wrapNone/>
                <wp:docPr id="8"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739140"/>
                        </a:xfrm>
                        <a:prstGeom prst="rect">
                          <a:avLst/>
                        </a:prstGeom>
                        <a:noFill/>
                        <a:ln w="9525">
                          <a:noFill/>
                          <a:miter lim="800000"/>
                          <a:headEnd/>
                          <a:tailEnd/>
                        </a:ln>
                      </wps:spPr>
                      <wps:txbx>
                        <w:txbxContent>
                          <w:p w14:paraId="12672AB1" w14:textId="1FAC6118" w:rsidR="0003351E" w:rsidRPr="0003351E" w:rsidRDefault="0003351E" w:rsidP="0003351E">
                            <w:pPr>
                              <w:spacing w:after="0" w:line="240" w:lineRule="auto"/>
                              <w:rPr>
                                <w:noProof/>
                                <w:sz w:val="20"/>
                                <w:szCs w:val="24"/>
                              </w:rPr>
                            </w:pPr>
                            <w:r>
                              <w:rPr>
                                <w:noProof/>
                                <w:sz w:val="20"/>
                                <w:szCs w:val="24"/>
                              </w:rPr>
                              <w:t>Sošice</w:t>
                            </w:r>
                            <w:r w:rsidR="00857C35">
                              <w:rPr>
                                <w:noProof/>
                                <w:sz w:val="20"/>
                                <w:szCs w:val="24"/>
                              </w:rPr>
                              <w:t xml:space="preserve">, </w:t>
                            </w:r>
                            <w:r w:rsidR="00727C1B">
                              <w:rPr>
                                <w:noProof/>
                                <w:sz w:val="20"/>
                                <w:szCs w:val="24"/>
                              </w:rPr>
                              <w:t>10</w:t>
                            </w:r>
                            <w:r>
                              <w:rPr>
                                <w:noProof/>
                                <w:sz w:val="20"/>
                                <w:szCs w:val="24"/>
                              </w:rPr>
                              <w:t xml:space="preserve">. 7. </w:t>
                            </w:r>
                            <w:r w:rsidR="00857C35">
                              <w:rPr>
                                <w:noProof/>
                                <w:sz w:val="20"/>
                                <w:szCs w:val="24"/>
                              </w:rPr>
                              <w:t>202</w:t>
                            </w:r>
                            <w:r w:rsidR="00BF3500">
                              <w:rPr>
                                <w:noProof/>
                                <w:sz w:val="20"/>
                                <w:szCs w:val="24"/>
                              </w:rPr>
                              <w:t>6</w:t>
                            </w:r>
                            <w:r w:rsidR="00857C35">
                              <w:rPr>
                                <w:noProof/>
                                <w:sz w:val="20"/>
                                <w:szCs w:val="24"/>
                              </w:rPr>
                              <w:t>.</w:t>
                            </w:r>
                            <w:r w:rsidR="00112A5A">
                              <w:rPr>
                                <w:noProof/>
                                <w:sz w:val="20"/>
                                <w:szCs w:val="24"/>
                              </w:rPr>
                              <w:br/>
                            </w:r>
                            <w:r w:rsidRPr="0003351E">
                              <w:rPr>
                                <w:noProof/>
                                <w:sz w:val="20"/>
                                <w:szCs w:val="24"/>
                              </w:rPr>
                              <w:t>KLASA: 007-0</w:t>
                            </w:r>
                            <w:r w:rsidR="00A529F9">
                              <w:rPr>
                                <w:noProof/>
                                <w:sz w:val="20"/>
                                <w:szCs w:val="24"/>
                              </w:rPr>
                              <w:t>1</w:t>
                            </w:r>
                            <w:r w:rsidRPr="0003351E">
                              <w:rPr>
                                <w:noProof/>
                                <w:sz w:val="20"/>
                                <w:szCs w:val="24"/>
                              </w:rPr>
                              <w:t>/26-01/</w:t>
                            </w:r>
                            <w:r w:rsidR="00A529F9">
                              <w:rPr>
                                <w:noProof/>
                                <w:sz w:val="20"/>
                                <w:szCs w:val="24"/>
                              </w:rPr>
                              <w:t>12</w:t>
                            </w:r>
                          </w:p>
                          <w:p w14:paraId="7C2DA036" w14:textId="5DB2C406" w:rsidR="00BF3500" w:rsidRPr="00464769" w:rsidRDefault="0003351E" w:rsidP="0003351E">
                            <w:pPr>
                              <w:spacing w:after="0" w:line="240" w:lineRule="auto"/>
                              <w:rPr>
                                <w:noProof/>
                                <w:sz w:val="20"/>
                                <w:szCs w:val="24"/>
                              </w:rPr>
                            </w:pPr>
                            <w:r w:rsidRPr="0003351E">
                              <w:rPr>
                                <w:noProof/>
                                <w:sz w:val="20"/>
                                <w:szCs w:val="24"/>
                              </w:rPr>
                              <w:t>URBROJ: 238-17-24-0</w:t>
                            </w:r>
                            <w:r w:rsidR="00995A13">
                              <w:rPr>
                                <w:noProof/>
                                <w:sz w:val="20"/>
                                <w:szCs w:val="24"/>
                              </w:rPr>
                              <w:t>2</w:t>
                            </w:r>
                            <w:r w:rsidRPr="0003351E">
                              <w:rPr>
                                <w:noProof/>
                                <w:sz w:val="20"/>
                                <w:szCs w:val="24"/>
                              </w:rPr>
                              <w:t>-26-</w:t>
                            </w:r>
                            <w:r w:rsidR="00A529F9">
                              <w:rPr>
                                <w:noProof/>
                                <w:sz w:val="20"/>
                                <w:szCs w:val="24"/>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D6CA9" id="_x0000_t202" coordsize="21600,21600" o:spt="202" path="m,l,21600r21600,l21600,xe">
                <v:stroke joinstyle="miter"/>
                <v:path gradientshapeok="t" o:connecttype="rect"/>
              </v:shapetype>
              <v:shape id="Tekstni okvir 2" o:spid="_x0000_s1026" type="#_x0000_t202" style="position:absolute;left:0;text-align:left;margin-left:0;margin-top:166.8pt;width:183.6pt;height:58.2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" o:allowoverlap="f" filled="f" stroked="f">
                <v:textbox inset="0,0,0,0">
                  <w:txbxContent>
                    <w:p w14:paraId="12672AB1" w14:textId="1FAC6118" w:rsidR="0003351E" w:rsidRPr="0003351E" w:rsidRDefault="0003351E" w:rsidP="0003351E">
                      <w:pPr>
                        <w:spacing w:after="0" w:line="240" w:lineRule="auto"/>
                        <w:rPr>
                          <w:noProof/>
                          <w:sz w:val="20"/>
                          <w:szCs w:val="24"/>
                        </w:rPr>
                      </w:pPr>
                      <w:r>
                        <w:rPr>
                          <w:noProof/>
                          <w:sz w:val="20"/>
                          <w:szCs w:val="24"/>
                        </w:rPr>
                        <w:t>Sošice</w:t>
                      </w:r>
                      <w:r w:rsidR="00857C35">
                        <w:rPr>
                          <w:noProof/>
                          <w:sz w:val="20"/>
                          <w:szCs w:val="24"/>
                        </w:rPr>
                        <w:t xml:space="preserve">, </w:t>
                      </w:r>
                      <w:r w:rsidR="00727C1B">
                        <w:rPr>
                          <w:noProof/>
                          <w:sz w:val="20"/>
                          <w:szCs w:val="24"/>
                        </w:rPr>
                        <w:t>10</w:t>
                      </w:r>
                      <w:r>
                        <w:rPr>
                          <w:noProof/>
                          <w:sz w:val="20"/>
                          <w:szCs w:val="24"/>
                        </w:rPr>
                        <w:t xml:space="preserve">. 7. </w:t>
                      </w:r>
                      <w:r w:rsidR="00857C35">
                        <w:rPr>
                          <w:noProof/>
                          <w:sz w:val="20"/>
                          <w:szCs w:val="24"/>
                        </w:rPr>
                        <w:t>202</w:t>
                      </w:r>
                      <w:r w:rsidR="00BF3500">
                        <w:rPr>
                          <w:noProof/>
                          <w:sz w:val="20"/>
                          <w:szCs w:val="24"/>
                        </w:rPr>
                        <w:t>6</w:t>
                      </w:r>
                      <w:r w:rsidR="00857C35">
                        <w:rPr>
                          <w:noProof/>
                          <w:sz w:val="20"/>
                          <w:szCs w:val="24"/>
                        </w:rPr>
                        <w:t>.</w:t>
                      </w:r>
                      <w:r w:rsidR="00112A5A">
                        <w:rPr>
                          <w:noProof/>
                          <w:sz w:val="20"/>
                          <w:szCs w:val="24"/>
                        </w:rPr>
                        <w:br/>
                      </w:r>
                      <w:r w:rsidRPr="0003351E">
                        <w:rPr>
                          <w:noProof/>
                          <w:sz w:val="20"/>
                          <w:szCs w:val="24"/>
                        </w:rPr>
                        <w:t>KLASA: 007-0</w:t>
                      </w:r>
                      <w:r w:rsidR="00A529F9">
                        <w:rPr>
                          <w:noProof/>
                          <w:sz w:val="20"/>
                          <w:szCs w:val="24"/>
                        </w:rPr>
                        <w:t>1</w:t>
                      </w:r>
                      <w:r w:rsidRPr="0003351E">
                        <w:rPr>
                          <w:noProof/>
                          <w:sz w:val="20"/>
                          <w:szCs w:val="24"/>
                        </w:rPr>
                        <w:t>/26-01/</w:t>
                      </w:r>
                      <w:r w:rsidR="00A529F9">
                        <w:rPr>
                          <w:noProof/>
                          <w:sz w:val="20"/>
                          <w:szCs w:val="24"/>
                        </w:rPr>
                        <w:t>12</w:t>
                      </w:r>
                    </w:p>
                    <w:p w14:paraId="7C2DA036" w14:textId="5DB2C406" w:rsidR="00BF3500" w:rsidRPr="00464769" w:rsidRDefault="0003351E" w:rsidP="0003351E">
                      <w:pPr>
                        <w:spacing w:after="0" w:line="240" w:lineRule="auto"/>
                        <w:rPr>
                          <w:noProof/>
                          <w:sz w:val="20"/>
                          <w:szCs w:val="24"/>
                        </w:rPr>
                      </w:pPr>
                      <w:r w:rsidRPr="0003351E">
                        <w:rPr>
                          <w:noProof/>
                          <w:sz w:val="20"/>
                          <w:szCs w:val="24"/>
                        </w:rPr>
                        <w:t>URBROJ: 238-17-24-0</w:t>
                      </w:r>
                      <w:r w:rsidR="00995A13">
                        <w:rPr>
                          <w:noProof/>
                          <w:sz w:val="20"/>
                          <w:szCs w:val="24"/>
                        </w:rPr>
                        <w:t>2</w:t>
                      </w:r>
                      <w:r w:rsidRPr="0003351E">
                        <w:rPr>
                          <w:noProof/>
                          <w:sz w:val="20"/>
                          <w:szCs w:val="24"/>
                        </w:rPr>
                        <w:t>-26-</w:t>
                      </w:r>
                      <w:r w:rsidR="00A529F9">
                        <w:rPr>
                          <w:noProof/>
                          <w:sz w:val="20"/>
                          <w:szCs w:val="24"/>
                        </w:rPr>
                        <w:t>2</w:t>
                      </w:r>
                    </w:p>
                  </w:txbxContent>
                </v:textbox>
                <w10:wrap anchorx="margin" anchory="page"/>
                <w10:anchorlock/>
              </v:shape>
            </w:pict>
          </mc:Fallback>
        </mc:AlternateContent>
      </w:r>
      <w:r w:rsidR="005040A4" w:rsidRPr="00433D1A">
        <w:rPr>
          <w:rFonts w:cstheme="minorHAnsi"/>
          <w:b/>
          <w:bCs/>
          <w:noProof/>
          <w:sz w:val="20"/>
          <w:szCs w:val="20"/>
          <w:lang w:eastAsia="hr-HR"/>
        </w:rPr>
        <w:t>JAVNI POZIV</w:t>
      </w:r>
      <w:r w:rsidR="002E1DC1">
        <w:rPr>
          <w:rFonts w:cstheme="minorHAnsi"/>
          <w:b/>
          <w:bCs/>
          <w:noProof/>
          <w:sz w:val="20"/>
          <w:szCs w:val="20"/>
          <w:lang w:eastAsia="hr-HR"/>
        </w:rPr>
        <w:br/>
      </w:r>
      <w:r w:rsidR="0014298F" w:rsidRPr="00433D1A">
        <w:rPr>
          <w:rFonts w:cstheme="minorHAnsi"/>
          <w:b/>
          <w:sz w:val="20"/>
          <w:szCs w:val="20"/>
        </w:rPr>
        <w:t>z</w:t>
      </w:r>
      <w:r w:rsidR="005040A4" w:rsidRPr="00433D1A">
        <w:rPr>
          <w:rFonts w:cstheme="minorHAnsi"/>
          <w:b/>
          <w:sz w:val="20"/>
          <w:szCs w:val="20"/>
        </w:rPr>
        <w:t xml:space="preserve">a </w:t>
      </w:r>
      <w:bookmarkStart w:id="1" w:name="_Hlk95469587"/>
      <w:r w:rsidR="005040A4" w:rsidRPr="00433D1A">
        <w:rPr>
          <w:rFonts w:cstheme="minorHAnsi"/>
          <w:b/>
          <w:sz w:val="20"/>
          <w:szCs w:val="20"/>
        </w:rPr>
        <w:t>prikup</w:t>
      </w:r>
      <w:r w:rsidR="00520C34" w:rsidRPr="00433D1A">
        <w:rPr>
          <w:rFonts w:cstheme="minorHAnsi"/>
          <w:b/>
          <w:sz w:val="20"/>
          <w:szCs w:val="20"/>
        </w:rPr>
        <w:t>l</w:t>
      </w:r>
      <w:r w:rsidR="005040A4" w:rsidRPr="00433D1A">
        <w:rPr>
          <w:rFonts w:cstheme="minorHAnsi"/>
          <w:b/>
          <w:sz w:val="20"/>
          <w:szCs w:val="20"/>
        </w:rPr>
        <w:t xml:space="preserve">janje prijava za dodjelu </w:t>
      </w:r>
      <w:r w:rsidR="00433D1A" w:rsidRPr="00433D1A">
        <w:rPr>
          <w:rFonts w:cstheme="minorHAnsi"/>
          <w:b/>
          <w:sz w:val="20"/>
          <w:szCs w:val="20"/>
        </w:rPr>
        <w:t>koncesijskog odobrenja za ob</w:t>
      </w:r>
      <w:r w:rsidR="00C73293">
        <w:rPr>
          <w:rFonts w:cstheme="minorHAnsi"/>
          <w:b/>
          <w:sz w:val="20"/>
          <w:szCs w:val="20"/>
        </w:rPr>
        <w:t>a</w:t>
      </w:r>
      <w:r w:rsidR="00433D1A" w:rsidRPr="00433D1A">
        <w:rPr>
          <w:rFonts w:cstheme="minorHAnsi"/>
          <w:b/>
          <w:sz w:val="20"/>
          <w:szCs w:val="20"/>
        </w:rPr>
        <w:t>vljanje</w:t>
      </w:r>
      <w:r w:rsidR="00433D1A">
        <w:rPr>
          <w:rFonts w:cstheme="minorHAnsi"/>
          <w:b/>
          <w:sz w:val="20"/>
          <w:szCs w:val="20"/>
        </w:rPr>
        <w:br/>
      </w:r>
      <w:r w:rsidR="00433D1A" w:rsidRPr="00433D1A">
        <w:rPr>
          <w:rFonts w:cstheme="minorHAnsi"/>
          <w:b/>
          <w:sz w:val="20"/>
          <w:szCs w:val="20"/>
        </w:rPr>
        <w:t>djelatnosti priprem</w:t>
      </w:r>
      <w:r w:rsidR="00461550">
        <w:rPr>
          <w:rFonts w:cstheme="minorHAnsi"/>
          <w:b/>
          <w:sz w:val="20"/>
          <w:szCs w:val="20"/>
        </w:rPr>
        <w:t>a</w:t>
      </w:r>
      <w:r w:rsidR="00433D1A" w:rsidRPr="00433D1A">
        <w:rPr>
          <w:rFonts w:cstheme="minorHAnsi"/>
          <w:b/>
          <w:sz w:val="20"/>
          <w:szCs w:val="20"/>
        </w:rPr>
        <w:t xml:space="preserve"> i usluživanj</w:t>
      </w:r>
      <w:r w:rsidR="00A25626">
        <w:rPr>
          <w:rFonts w:cstheme="minorHAnsi"/>
          <w:b/>
          <w:sz w:val="20"/>
          <w:szCs w:val="20"/>
        </w:rPr>
        <w:t>e</w:t>
      </w:r>
      <w:r w:rsidR="00433D1A" w:rsidRPr="00433D1A">
        <w:rPr>
          <w:rFonts w:cstheme="minorHAnsi"/>
          <w:b/>
          <w:sz w:val="20"/>
          <w:szCs w:val="20"/>
        </w:rPr>
        <w:t xml:space="preserve"> hrane i pića </w:t>
      </w:r>
      <w:r w:rsidR="00433D1A">
        <w:rPr>
          <w:rFonts w:cstheme="minorHAnsi"/>
          <w:b/>
          <w:sz w:val="20"/>
          <w:szCs w:val="20"/>
        </w:rPr>
        <w:t xml:space="preserve">u </w:t>
      </w:r>
      <w:r w:rsidR="00DD7115" w:rsidRPr="00433D1A">
        <w:rPr>
          <w:rFonts w:cstheme="minorHAnsi"/>
          <w:b/>
          <w:sz w:val="20"/>
          <w:szCs w:val="20"/>
        </w:rPr>
        <w:t>Posjetiteljs</w:t>
      </w:r>
      <w:r w:rsidR="00433D1A">
        <w:rPr>
          <w:rFonts w:cstheme="minorHAnsi"/>
          <w:b/>
          <w:sz w:val="20"/>
          <w:szCs w:val="20"/>
        </w:rPr>
        <w:t>kom</w:t>
      </w:r>
      <w:r w:rsidR="00DD7115" w:rsidRPr="00433D1A">
        <w:rPr>
          <w:rFonts w:cstheme="minorHAnsi"/>
          <w:b/>
          <w:sz w:val="20"/>
          <w:szCs w:val="20"/>
        </w:rPr>
        <w:t xml:space="preserve"> cent</w:t>
      </w:r>
      <w:r w:rsidR="00433D1A">
        <w:rPr>
          <w:rFonts w:cstheme="minorHAnsi"/>
          <w:b/>
          <w:sz w:val="20"/>
          <w:szCs w:val="20"/>
        </w:rPr>
        <w:t xml:space="preserve">ru </w:t>
      </w:r>
      <w:r w:rsidR="00452628">
        <w:rPr>
          <w:rFonts w:cstheme="minorHAnsi"/>
          <w:b/>
          <w:sz w:val="20"/>
          <w:szCs w:val="20"/>
        </w:rPr>
        <w:t>Budinjak</w:t>
      </w:r>
      <w:bookmarkEnd w:id="1"/>
    </w:p>
    <w:p w14:paraId="7879FF82" w14:textId="77777777" w:rsidR="006F7CE6" w:rsidRPr="00433D1A" w:rsidRDefault="006F7CE6" w:rsidP="007E2F30">
      <w:pPr>
        <w:spacing w:after="120" w:line="240" w:lineRule="auto"/>
        <w:rPr>
          <w:rFonts w:cstheme="minorHAnsi"/>
          <w:b/>
          <w:sz w:val="20"/>
          <w:szCs w:val="20"/>
        </w:rPr>
      </w:pPr>
    </w:p>
    <w:p w14:paraId="74D275D3" w14:textId="77777777" w:rsidR="006C4AE9" w:rsidRDefault="006F7CE6" w:rsidP="007E2F30">
      <w:pPr>
        <w:spacing w:after="120" w:line="240" w:lineRule="auto"/>
        <w:rPr>
          <w:rFonts w:cstheme="minorHAnsi"/>
          <w:bCs/>
          <w:sz w:val="20"/>
          <w:szCs w:val="20"/>
        </w:rPr>
      </w:pPr>
      <w:r w:rsidRPr="00433D1A">
        <w:rPr>
          <w:rFonts w:cstheme="minorHAnsi"/>
          <w:bCs/>
          <w:sz w:val="20"/>
          <w:szCs w:val="20"/>
        </w:rPr>
        <w:t>SADRŽAJ</w:t>
      </w:r>
      <w:r w:rsidR="004B5774" w:rsidRPr="00433D1A">
        <w:rPr>
          <w:rFonts w:cstheme="minorHAnsi"/>
          <w:bCs/>
          <w:sz w:val="20"/>
          <w:szCs w:val="20"/>
        </w:rPr>
        <w:t>:</w:t>
      </w:r>
    </w:p>
    <w:p w14:paraId="0C600B86" w14:textId="77777777" w:rsidR="006C4AE9" w:rsidRDefault="004B5774">
      <w:pPr>
        <w:pStyle w:val="ListParagraph"/>
        <w:numPr>
          <w:ilvl w:val="0"/>
          <w:numId w:val="3"/>
        </w:numPr>
        <w:spacing w:after="120" w:line="240" w:lineRule="auto"/>
        <w:rPr>
          <w:rFonts w:cstheme="minorHAnsi"/>
          <w:bCs/>
          <w:sz w:val="20"/>
          <w:szCs w:val="20"/>
        </w:rPr>
      </w:pPr>
      <w:r w:rsidRPr="006C4AE9">
        <w:rPr>
          <w:rFonts w:cstheme="minorHAnsi"/>
          <w:w w:val="105"/>
          <w:sz w:val="20"/>
          <w:szCs w:val="20"/>
        </w:rPr>
        <w:t>PODACI</w:t>
      </w:r>
      <w:r w:rsidRPr="006C4AE9">
        <w:rPr>
          <w:rFonts w:cstheme="minorHAnsi"/>
          <w:spacing w:val="3"/>
          <w:w w:val="105"/>
          <w:sz w:val="20"/>
          <w:szCs w:val="20"/>
        </w:rPr>
        <w:t xml:space="preserve"> </w:t>
      </w:r>
      <w:r w:rsidRPr="006C4AE9">
        <w:rPr>
          <w:rFonts w:cstheme="minorHAnsi"/>
          <w:w w:val="105"/>
          <w:sz w:val="20"/>
          <w:szCs w:val="20"/>
        </w:rPr>
        <w:t>O</w:t>
      </w:r>
      <w:r w:rsidRPr="006C4AE9">
        <w:rPr>
          <w:rFonts w:cstheme="minorHAnsi"/>
          <w:spacing w:val="10"/>
          <w:w w:val="105"/>
          <w:sz w:val="20"/>
          <w:szCs w:val="20"/>
        </w:rPr>
        <w:t xml:space="preserve"> </w:t>
      </w:r>
      <w:r w:rsidRPr="006C4AE9">
        <w:rPr>
          <w:rFonts w:cstheme="minorHAnsi"/>
          <w:w w:val="105"/>
          <w:sz w:val="20"/>
          <w:szCs w:val="20"/>
        </w:rPr>
        <w:t>DAVATELJU</w:t>
      </w:r>
      <w:r w:rsidRPr="006C4AE9">
        <w:rPr>
          <w:rFonts w:cstheme="minorHAnsi"/>
          <w:spacing w:val="10"/>
          <w:w w:val="105"/>
          <w:sz w:val="20"/>
          <w:szCs w:val="20"/>
        </w:rPr>
        <w:t xml:space="preserve"> </w:t>
      </w:r>
      <w:r w:rsidRPr="006C4AE9">
        <w:rPr>
          <w:rFonts w:cstheme="minorHAnsi"/>
          <w:w w:val="105"/>
          <w:sz w:val="20"/>
          <w:szCs w:val="20"/>
        </w:rPr>
        <w:t>KONCESIJSKOG</w:t>
      </w:r>
      <w:r w:rsidRPr="006C4AE9">
        <w:rPr>
          <w:rFonts w:cstheme="minorHAnsi"/>
          <w:spacing w:val="9"/>
          <w:w w:val="105"/>
          <w:sz w:val="20"/>
          <w:szCs w:val="20"/>
        </w:rPr>
        <w:t xml:space="preserve"> </w:t>
      </w:r>
      <w:r w:rsidRPr="006C4AE9">
        <w:rPr>
          <w:rFonts w:cstheme="minorHAnsi"/>
          <w:w w:val="105"/>
          <w:sz w:val="20"/>
          <w:szCs w:val="20"/>
        </w:rPr>
        <w:t>ODOBRENJA</w:t>
      </w:r>
    </w:p>
    <w:p w14:paraId="046E600F" w14:textId="233F024A" w:rsidR="00030BEA" w:rsidRPr="00DC2399" w:rsidRDefault="004B5774">
      <w:pPr>
        <w:pStyle w:val="ListParagraph"/>
        <w:numPr>
          <w:ilvl w:val="0"/>
          <w:numId w:val="3"/>
        </w:numPr>
        <w:spacing w:after="120" w:line="240" w:lineRule="auto"/>
        <w:rPr>
          <w:rFonts w:cstheme="minorHAnsi"/>
          <w:bCs/>
          <w:sz w:val="20"/>
          <w:szCs w:val="20"/>
        </w:rPr>
      </w:pPr>
      <w:r w:rsidRPr="006C4AE9">
        <w:rPr>
          <w:rFonts w:cstheme="minorHAnsi"/>
          <w:w w:val="105"/>
          <w:sz w:val="20"/>
          <w:szCs w:val="20"/>
        </w:rPr>
        <w:t>DJELATNOST</w:t>
      </w:r>
      <w:r w:rsidRPr="006C4AE9">
        <w:rPr>
          <w:rFonts w:cstheme="minorHAnsi"/>
          <w:spacing w:val="7"/>
          <w:w w:val="105"/>
          <w:sz w:val="20"/>
          <w:szCs w:val="20"/>
        </w:rPr>
        <w:t xml:space="preserve"> </w:t>
      </w:r>
      <w:r w:rsidRPr="006C4AE9">
        <w:rPr>
          <w:rFonts w:cstheme="minorHAnsi"/>
          <w:w w:val="105"/>
          <w:sz w:val="20"/>
          <w:szCs w:val="20"/>
        </w:rPr>
        <w:t>ZA</w:t>
      </w:r>
      <w:r w:rsidRPr="006C4AE9">
        <w:rPr>
          <w:rFonts w:cstheme="minorHAnsi"/>
          <w:spacing w:val="7"/>
          <w:w w:val="105"/>
          <w:sz w:val="20"/>
          <w:szCs w:val="20"/>
        </w:rPr>
        <w:t xml:space="preserve"> </w:t>
      </w:r>
      <w:r w:rsidRPr="006C4AE9">
        <w:rPr>
          <w:rFonts w:cstheme="minorHAnsi"/>
          <w:w w:val="105"/>
          <w:sz w:val="20"/>
          <w:szCs w:val="20"/>
        </w:rPr>
        <w:t>KOJU</w:t>
      </w:r>
      <w:r w:rsidRPr="006C4AE9">
        <w:rPr>
          <w:rFonts w:cstheme="minorHAnsi"/>
          <w:spacing w:val="7"/>
          <w:w w:val="105"/>
          <w:sz w:val="20"/>
          <w:szCs w:val="20"/>
        </w:rPr>
        <w:t xml:space="preserve"> </w:t>
      </w:r>
      <w:r w:rsidRPr="006C4AE9">
        <w:rPr>
          <w:rFonts w:cstheme="minorHAnsi"/>
          <w:w w:val="105"/>
          <w:sz w:val="20"/>
          <w:szCs w:val="20"/>
        </w:rPr>
        <w:t>SE</w:t>
      </w:r>
      <w:r w:rsidRPr="006C4AE9">
        <w:rPr>
          <w:rFonts w:cstheme="minorHAnsi"/>
          <w:spacing w:val="8"/>
          <w:w w:val="105"/>
          <w:sz w:val="20"/>
          <w:szCs w:val="20"/>
        </w:rPr>
        <w:t xml:space="preserve"> </w:t>
      </w:r>
      <w:r w:rsidRPr="006C4AE9">
        <w:rPr>
          <w:rFonts w:cstheme="minorHAnsi"/>
          <w:w w:val="105"/>
          <w:sz w:val="20"/>
          <w:szCs w:val="20"/>
        </w:rPr>
        <w:t>DAJE</w:t>
      </w:r>
      <w:r w:rsidRPr="006C4AE9">
        <w:rPr>
          <w:rFonts w:cstheme="minorHAnsi"/>
          <w:spacing w:val="14"/>
          <w:w w:val="105"/>
          <w:sz w:val="20"/>
          <w:szCs w:val="20"/>
        </w:rPr>
        <w:t xml:space="preserve"> </w:t>
      </w:r>
      <w:r w:rsidRPr="006C4AE9">
        <w:rPr>
          <w:rFonts w:cstheme="minorHAnsi"/>
          <w:w w:val="105"/>
          <w:sz w:val="20"/>
          <w:szCs w:val="20"/>
        </w:rPr>
        <w:t>KONCESIJSKO</w:t>
      </w:r>
      <w:r w:rsidRPr="006C4AE9">
        <w:rPr>
          <w:rFonts w:cstheme="minorHAnsi"/>
          <w:spacing w:val="7"/>
          <w:w w:val="105"/>
          <w:sz w:val="20"/>
          <w:szCs w:val="20"/>
        </w:rPr>
        <w:t xml:space="preserve"> </w:t>
      </w:r>
      <w:r w:rsidRPr="006C4AE9">
        <w:rPr>
          <w:rFonts w:cstheme="minorHAnsi"/>
          <w:w w:val="105"/>
          <w:sz w:val="20"/>
          <w:szCs w:val="20"/>
        </w:rPr>
        <w:t>ODOBRENJE</w:t>
      </w:r>
    </w:p>
    <w:p w14:paraId="00169AA4" w14:textId="17965D1C" w:rsidR="00030BEA" w:rsidRPr="00030BEA" w:rsidRDefault="00030BEA">
      <w:pPr>
        <w:pStyle w:val="ListParagraph"/>
        <w:numPr>
          <w:ilvl w:val="0"/>
          <w:numId w:val="3"/>
        </w:numPr>
        <w:spacing w:after="120" w:line="240" w:lineRule="auto"/>
        <w:rPr>
          <w:rFonts w:cstheme="minorHAnsi"/>
          <w:bCs/>
          <w:sz w:val="20"/>
          <w:szCs w:val="20"/>
        </w:rPr>
      </w:pPr>
      <w:r w:rsidRPr="006C4AE9">
        <w:rPr>
          <w:rFonts w:cstheme="minorHAnsi"/>
          <w:w w:val="105"/>
          <w:sz w:val="20"/>
          <w:szCs w:val="20"/>
        </w:rPr>
        <w:t>BROJ</w:t>
      </w:r>
      <w:r w:rsidRPr="006C4AE9">
        <w:rPr>
          <w:rFonts w:cstheme="minorHAnsi"/>
          <w:spacing w:val="10"/>
          <w:w w:val="105"/>
          <w:sz w:val="20"/>
          <w:szCs w:val="20"/>
        </w:rPr>
        <w:t xml:space="preserve"> </w:t>
      </w:r>
      <w:r w:rsidRPr="006C4AE9">
        <w:rPr>
          <w:rFonts w:cstheme="minorHAnsi"/>
          <w:w w:val="105"/>
          <w:sz w:val="20"/>
          <w:szCs w:val="20"/>
        </w:rPr>
        <w:t>KONCESIJSKIH</w:t>
      </w:r>
      <w:r w:rsidRPr="006C4AE9">
        <w:rPr>
          <w:rFonts w:cstheme="minorHAnsi"/>
          <w:spacing w:val="10"/>
          <w:w w:val="105"/>
          <w:sz w:val="20"/>
          <w:szCs w:val="20"/>
        </w:rPr>
        <w:t xml:space="preserve"> </w:t>
      </w:r>
      <w:r w:rsidRPr="006C4AE9">
        <w:rPr>
          <w:rFonts w:cstheme="minorHAnsi"/>
          <w:w w:val="105"/>
          <w:sz w:val="20"/>
          <w:szCs w:val="20"/>
        </w:rPr>
        <w:t>ODOBRENJA</w:t>
      </w:r>
    </w:p>
    <w:p w14:paraId="234EB2A6" w14:textId="77777777" w:rsidR="006C4AE9" w:rsidRDefault="004B5774">
      <w:pPr>
        <w:pStyle w:val="ListParagraph"/>
        <w:numPr>
          <w:ilvl w:val="0"/>
          <w:numId w:val="3"/>
        </w:numPr>
        <w:spacing w:after="120" w:line="240" w:lineRule="auto"/>
        <w:rPr>
          <w:rFonts w:cstheme="minorHAnsi"/>
          <w:bCs/>
          <w:sz w:val="20"/>
          <w:szCs w:val="20"/>
        </w:rPr>
      </w:pPr>
      <w:r w:rsidRPr="006C4AE9">
        <w:rPr>
          <w:rFonts w:cstheme="minorHAnsi"/>
          <w:w w:val="105"/>
          <w:sz w:val="20"/>
          <w:szCs w:val="20"/>
        </w:rPr>
        <w:t>LOKACIJA</w:t>
      </w:r>
      <w:r w:rsidRPr="006C4AE9">
        <w:rPr>
          <w:rFonts w:cstheme="minorHAnsi"/>
          <w:spacing w:val="5"/>
          <w:w w:val="105"/>
          <w:sz w:val="20"/>
          <w:szCs w:val="20"/>
        </w:rPr>
        <w:t xml:space="preserve"> </w:t>
      </w:r>
      <w:r w:rsidRPr="006C4AE9">
        <w:rPr>
          <w:rFonts w:cstheme="minorHAnsi"/>
          <w:w w:val="105"/>
          <w:sz w:val="20"/>
          <w:szCs w:val="20"/>
        </w:rPr>
        <w:t>ZA</w:t>
      </w:r>
      <w:r w:rsidRPr="006C4AE9">
        <w:rPr>
          <w:rFonts w:cstheme="minorHAnsi"/>
          <w:spacing w:val="6"/>
          <w:w w:val="105"/>
          <w:sz w:val="20"/>
          <w:szCs w:val="20"/>
        </w:rPr>
        <w:t xml:space="preserve"> </w:t>
      </w:r>
      <w:r w:rsidRPr="006C4AE9">
        <w:rPr>
          <w:rFonts w:cstheme="minorHAnsi"/>
          <w:w w:val="105"/>
          <w:sz w:val="20"/>
          <w:szCs w:val="20"/>
        </w:rPr>
        <w:t>KOJU</w:t>
      </w:r>
      <w:r w:rsidRPr="006C4AE9">
        <w:rPr>
          <w:rFonts w:cstheme="minorHAnsi"/>
          <w:spacing w:val="5"/>
          <w:w w:val="105"/>
          <w:sz w:val="20"/>
          <w:szCs w:val="20"/>
        </w:rPr>
        <w:t xml:space="preserve"> </w:t>
      </w:r>
      <w:r w:rsidRPr="006C4AE9">
        <w:rPr>
          <w:rFonts w:cstheme="minorHAnsi"/>
          <w:w w:val="105"/>
          <w:sz w:val="20"/>
          <w:szCs w:val="20"/>
        </w:rPr>
        <w:t>SE</w:t>
      </w:r>
      <w:r w:rsidRPr="006C4AE9">
        <w:rPr>
          <w:rFonts w:cstheme="minorHAnsi"/>
          <w:spacing w:val="6"/>
          <w:w w:val="105"/>
          <w:sz w:val="20"/>
          <w:szCs w:val="20"/>
        </w:rPr>
        <w:t xml:space="preserve"> </w:t>
      </w:r>
      <w:r w:rsidRPr="006C4AE9">
        <w:rPr>
          <w:rFonts w:cstheme="minorHAnsi"/>
          <w:w w:val="105"/>
          <w:sz w:val="20"/>
          <w:szCs w:val="20"/>
        </w:rPr>
        <w:t>DAJE</w:t>
      </w:r>
      <w:r w:rsidRPr="006C4AE9">
        <w:rPr>
          <w:rFonts w:cstheme="minorHAnsi"/>
          <w:spacing w:val="5"/>
          <w:w w:val="105"/>
          <w:sz w:val="20"/>
          <w:szCs w:val="20"/>
        </w:rPr>
        <w:t xml:space="preserve"> </w:t>
      </w:r>
      <w:r w:rsidRPr="006C4AE9">
        <w:rPr>
          <w:rFonts w:cstheme="minorHAnsi"/>
          <w:w w:val="105"/>
          <w:sz w:val="20"/>
          <w:szCs w:val="20"/>
        </w:rPr>
        <w:t>KONCESIJSKO</w:t>
      </w:r>
      <w:r w:rsidRPr="006C4AE9">
        <w:rPr>
          <w:rFonts w:cstheme="minorHAnsi"/>
          <w:spacing w:val="6"/>
          <w:w w:val="105"/>
          <w:sz w:val="20"/>
          <w:szCs w:val="20"/>
        </w:rPr>
        <w:t xml:space="preserve"> </w:t>
      </w:r>
      <w:r w:rsidRPr="006C4AE9">
        <w:rPr>
          <w:rFonts w:cstheme="minorHAnsi"/>
          <w:w w:val="105"/>
          <w:sz w:val="20"/>
          <w:szCs w:val="20"/>
        </w:rPr>
        <w:t>ODOBRENJE</w:t>
      </w:r>
    </w:p>
    <w:p w14:paraId="2A726B72" w14:textId="77777777" w:rsidR="006C4AE9" w:rsidRDefault="004B5774">
      <w:pPr>
        <w:pStyle w:val="ListParagraph"/>
        <w:numPr>
          <w:ilvl w:val="0"/>
          <w:numId w:val="3"/>
        </w:numPr>
        <w:spacing w:after="120" w:line="240" w:lineRule="auto"/>
        <w:rPr>
          <w:rFonts w:cstheme="minorHAnsi"/>
          <w:bCs/>
          <w:sz w:val="20"/>
          <w:szCs w:val="20"/>
        </w:rPr>
      </w:pPr>
      <w:r w:rsidRPr="006C4AE9">
        <w:rPr>
          <w:rFonts w:cstheme="minorHAnsi"/>
          <w:w w:val="105"/>
          <w:sz w:val="20"/>
          <w:szCs w:val="20"/>
        </w:rPr>
        <w:t>VRIJEME</w:t>
      </w:r>
      <w:r w:rsidRPr="006C4AE9">
        <w:rPr>
          <w:rFonts w:cstheme="minorHAnsi"/>
          <w:spacing w:val="6"/>
          <w:w w:val="105"/>
          <w:sz w:val="20"/>
          <w:szCs w:val="20"/>
        </w:rPr>
        <w:t xml:space="preserve"> </w:t>
      </w:r>
      <w:r w:rsidRPr="006C4AE9">
        <w:rPr>
          <w:rFonts w:cstheme="minorHAnsi"/>
          <w:w w:val="105"/>
          <w:sz w:val="20"/>
          <w:szCs w:val="20"/>
        </w:rPr>
        <w:t>NA</w:t>
      </w:r>
      <w:r w:rsidRPr="006C4AE9">
        <w:rPr>
          <w:rFonts w:cstheme="minorHAnsi"/>
          <w:spacing w:val="7"/>
          <w:w w:val="105"/>
          <w:sz w:val="20"/>
          <w:szCs w:val="20"/>
        </w:rPr>
        <w:t xml:space="preserve"> </w:t>
      </w:r>
      <w:r w:rsidRPr="006C4AE9">
        <w:rPr>
          <w:rFonts w:cstheme="minorHAnsi"/>
          <w:w w:val="105"/>
          <w:sz w:val="20"/>
          <w:szCs w:val="20"/>
        </w:rPr>
        <w:t>KOJE</w:t>
      </w:r>
      <w:r w:rsidRPr="006C4AE9">
        <w:rPr>
          <w:rFonts w:cstheme="minorHAnsi"/>
          <w:spacing w:val="1"/>
          <w:w w:val="105"/>
          <w:sz w:val="20"/>
          <w:szCs w:val="20"/>
        </w:rPr>
        <w:t xml:space="preserve"> </w:t>
      </w:r>
      <w:r w:rsidRPr="006C4AE9">
        <w:rPr>
          <w:rFonts w:cstheme="minorHAnsi"/>
          <w:w w:val="105"/>
          <w:sz w:val="20"/>
          <w:szCs w:val="20"/>
        </w:rPr>
        <w:t>SE</w:t>
      </w:r>
      <w:r w:rsidRPr="006C4AE9">
        <w:rPr>
          <w:rFonts w:cstheme="minorHAnsi"/>
          <w:spacing w:val="1"/>
          <w:w w:val="105"/>
          <w:sz w:val="20"/>
          <w:szCs w:val="20"/>
        </w:rPr>
        <w:t xml:space="preserve"> </w:t>
      </w:r>
      <w:r w:rsidRPr="006C4AE9">
        <w:rPr>
          <w:rFonts w:cstheme="minorHAnsi"/>
          <w:w w:val="105"/>
          <w:sz w:val="20"/>
          <w:szCs w:val="20"/>
        </w:rPr>
        <w:t>DAJE</w:t>
      </w:r>
      <w:r w:rsidRPr="006C4AE9">
        <w:rPr>
          <w:rFonts w:cstheme="minorHAnsi"/>
          <w:spacing w:val="7"/>
          <w:w w:val="105"/>
          <w:sz w:val="20"/>
          <w:szCs w:val="20"/>
        </w:rPr>
        <w:t xml:space="preserve"> </w:t>
      </w:r>
      <w:r w:rsidRPr="006C4AE9">
        <w:rPr>
          <w:rFonts w:cstheme="minorHAnsi"/>
          <w:w w:val="105"/>
          <w:sz w:val="20"/>
          <w:szCs w:val="20"/>
        </w:rPr>
        <w:t>KONCESIJSKO</w:t>
      </w:r>
      <w:r w:rsidRPr="006C4AE9">
        <w:rPr>
          <w:rFonts w:cstheme="minorHAnsi"/>
          <w:spacing w:val="7"/>
          <w:w w:val="105"/>
          <w:sz w:val="20"/>
          <w:szCs w:val="20"/>
        </w:rPr>
        <w:t xml:space="preserve"> </w:t>
      </w:r>
      <w:r w:rsidRPr="006C4AE9">
        <w:rPr>
          <w:rFonts w:cstheme="minorHAnsi"/>
          <w:w w:val="105"/>
          <w:sz w:val="20"/>
          <w:szCs w:val="20"/>
        </w:rPr>
        <w:t>ODOBRENJE</w:t>
      </w:r>
    </w:p>
    <w:p w14:paraId="475D5186" w14:textId="7149CF4C" w:rsidR="006C4AE9" w:rsidRPr="00030BEA" w:rsidRDefault="00030BEA">
      <w:pPr>
        <w:pStyle w:val="ListParagraph"/>
        <w:numPr>
          <w:ilvl w:val="0"/>
          <w:numId w:val="3"/>
        </w:numPr>
        <w:spacing w:after="120" w:line="240" w:lineRule="auto"/>
        <w:rPr>
          <w:rFonts w:cstheme="minorHAnsi"/>
          <w:bCs/>
          <w:sz w:val="20"/>
          <w:szCs w:val="20"/>
        </w:rPr>
      </w:pPr>
      <w:r>
        <w:rPr>
          <w:rFonts w:cstheme="minorHAnsi"/>
          <w:w w:val="105"/>
          <w:sz w:val="20"/>
          <w:szCs w:val="20"/>
        </w:rPr>
        <w:t xml:space="preserve">POČETNI </w:t>
      </w:r>
      <w:r w:rsidR="004B5774" w:rsidRPr="006C4AE9">
        <w:rPr>
          <w:rFonts w:cstheme="minorHAnsi"/>
          <w:w w:val="105"/>
          <w:sz w:val="20"/>
          <w:szCs w:val="20"/>
        </w:rPr>
        <w:t>IZNOS</w:t>
      </w:r>
      <w:r w:rsidR="004B5774" w:rsidRPr="006C4AE9">
        <w:rPr>
          <w:rFonts w:cstheme="minorHAnsi"/>
          <w:spacing w:val="6"/>
          <w:w w:val="105"/>
          <w:sz w:val="20"/>
          <w:szCs w:val="20"/>
        </w:rPr>
        <w:t xml:space="preserve"> </w:t>
      </w:r>
      <w:r w:rsidR="004B5774" w:rsidRPr="006C4AE9">
        <w:rPr>
          <w:rFonts w:cstheme="minorHAnsi"/>
          <w:w w:val="105"/>
          <w:sz w:val="20"/>
          <w:szCs w:val="20"/>
        </w:rPr>
        <w:t>I</w:t>
      </w:r>
      <w:r w:rsidR="004B5774" w:rsidRPr="006C4AE9">
        <w:rPr>
          <w:rFonts w:cstheme="minorHAnsi"/>
          <w:spacing w:val="7"/>
          <w:w w:val="105"/>
          <w:sz w:val="20"/>
          <w:szCs w:val="20"/>
        </w:rPr>
        <w:t xml:space="preserve"> </w:t>
      </w:r>
      <w:r w:rsidR="004B5774" w:rsidRPr="006C4AE9">
        <w:rPr>
          <w:rFonts w:cstheme="minorHAnsi"/>
          <w:w w:val="105"/>
          <w:sz w:val="20"/>
          <w:szCs w:val="20"/>
        </w:rPr>
        <w:t>NAČIN</w:t>
      </w:r>
      <w:r w:rsidR="004B5774" w:rsidRPr="006C4AE9">
        <w:rPr>
          <w:rFonts w:cstheme="minorHAnsi"/>
          <w:spacing w:val="13"/>
          <w:w w:val="105"/>
          <w:sz w:val="20"/>
          <w:szCs w:val="20"/>
        </w:rPr>
        <w:t xml:space="preserve"> </w:t>
      </w:r>
      <w:r>
        <w:rPr>
          <w:rFonts w:cstheme="minorHAnsi"/>
          <w:w w:val="105"/>
          <w:sz w:val="20"/>
          <w:szCs w:val="20"/>
        </w:rPr>
        <w:t>UTVRĐIVANJA</w:t>
      </w:r>
      <w:r w:rsidR="004B5774" w:rsidRPr="006C4AE9">
        <w:rPr>
          <w:rFonts w:cstheme="minorHAnsi"/>
          <w:spacing w:val="7"/>
          <w:w w:val="105"/>
          <w:sz w:val="20"/>
          <w:szCs w:val="20"/>
        </w:rPr>
        <w:t xml:space="preserve"> </w:t>
      </w:r>
      <w:r w:rsidR="004B5774" w:rsidRPr="006C4AE9">
        <w:rPr>
          <w:rFonts w:cstheme="minorHAnsi"/>
          <w:w w:val="105"/>
          <w:sz w:val="20"/>
          <w:szCs w:val="20"/>
        </w:rPr>
        <w:t>NOVČANE</w:t>
      </w:r>
      <w:r w:rsidR="004B5774" w:rsidRPr="006C4AE9">
        <w:rPr>
          <w:rFonts w:cstheme="minorHAnsi"/>
          <w:spacing w:val="14"/>
          <w:w w:val="105"/>
          <w:sz w:val="20"/>
          <w:szCs w:val="20"/>
        </w:rPr>
        <w:t xml:space="preserve"> </w:t>
      </w:r>
      <w:r w:rsidR="004B5774" w:rsidRPr="006C4AE9">
        <w:rPr>
          <w:rFonts w:cstheme="minorHAnsi"/>
          <w:w w:val="105"/>
          <w:sz w:val="20"/>
          <w:szCs w:val="20"/>
        </w:rPr>
        <w:t>NAKNADE</w:t>
      </w:r>
      <w:r w:rsidR="004B5774" w:rsidRPr="006C4AE9">
        <w:rPr>
          <w:rFonts w:cstheme="minorHAnsi"/>
          <w:spacing w:val="17"/>
          <w:w w:val="105"/>
          <w:sz w:val="20"/>
          <w:szCs w:val="20"/>
        </w:rPr>
        <w:t xml:space="preserve"> </w:t>
      </w:r>
      <w:r w:rsidR="004B5774" w:rsidRPr="006C4AE9">
        <w:rPr>
          <w:rFonts w:cstheme="minorHAnsi"/>
          <w:w w:val="105"/>
          <w:sz w:val="20"/>
          <w:szCs w:val="20"/>
        </w:rPr>
        <w:t>ZA</w:t>
      </w:r>
      <w:r w:rsidR="004B5774" w:rsidRPr="006C4AE9">
        <w:rPr>
          <w:rFonts w:cstheme="minorHAnsi"/>
          <w:spacing w:val="14"/>
          <w:w w:val="105"/>
          <w:sz w:val="20"/>
          <w:szCs w:val="20"/>
        </w:rPr>
        <w:t xml:space="preserve"> </w:t>
      </w:r>
      <w:r w:rsidR="004B5774" w:rsidRPr="006C4AE9">
        <w:rPr>
          <w:rFonts w:cstheme="minorHAnsi"/>
          <w:w w:val="105"/>
          <w:sz w:val="20"/>
          <w:szCs w:val="20"/>
        </w:rPr>
        <w:t>KONCESIJSKO</w:t>
      </w:r>
      <w:r w:rsidR="004B5774" w:rsidRPr="006C4AE9">
        <w:rPr>
          <w:rFonts w:cstheme="minorHAnsi"/>
          <w:spacing w:val="14"/>
          <w:w w:val="105"/>
          <w:sz w:val="20"/>
          <w:szCs w:val="20"/>
        </w:rPr>
        <w:t xml:space="preserve"> </w:t>
      </w:r>
      <w:r w:rsidR="004B5774" w:rsidRPr="006C4AE9">
        <w:rPr>
          <w:rFonts w:cstheme="minorHAnsi"/>
          <w:w w:val="105"/>
          <w:sz w:val="20"/>
          <w:szCs w:val="20"/>
        </w:rPr>
        <w:t>ODOBRENJE</w:t>
      </w:r>
    </w:p>
    <w:p w14:paraId="2EC88F54" w14:textId="77777777" w:rsidR="00030BEA" w:rsidRDefault="00030BEA">
      <w:pPr>
        <w:pStyle w:val="ListParagraph"/>
        <w:numPr>
          <w:ilvl w:val="0"/>
          <w:numId w:val="3"/>
        </w:numPr>
        <w:spacing w:after="120" w:line="240" w:lineRule="auto"/>
        <w:rPr>
          <w:rFonts w:cstheme="minorHAnsi"/>
          <w:bCs/>
          <w:sz w:val="20"/>
          <w:szCs w:val="20"/>
        </w:rPr>
      </w:pPr>
      <w:r w:rsidRPr="006C4AE9">
        <w:rPr>
          <w:rFonts w:cstheme="minorHAnsi"/>
          <w:w w:val="105"/>
          <w:sz w:val="20"/>
          <w:szCs w:val="20"/>
        </w:rPr>
        <w:t>POZIV</w:t>
      </w:r>
      <w:r w:rsidRPr="006C4AE9">
        <w:rPr>
          <w:rFonts w:cstheme="minorHAnsi"/>
          <w:spacing w:val="10"/>
          <w:w w:val="105"/>
          <w:sz w:val="20"/>
          <w:szCs w:val="20"/>
        </w:rPr>
        <w:t xml:space="preserve"> </w:t>
      </w:r>
      <w:r w:rsidRPr="006C4AE9">
        <w:rPr>
          <w:rFonts w:cstheme="minorHAnsi"/>
          <w:w w:val="105"/>
          <w:sz w:val="20"/>
          <w:szCs w:val="20"/>
        </w:rPr>
        <w:t>ZA</w:t>
      </w:r>
      <w:r w:rsidRPr="006C4AE9">
        <w:rPr>
          <w:rFonts w:cstheme="minorHAnsi"/>
          <w:spacing w:val="10"/>
          <w:w w:val="105"/>
          <w:sz w:val="20"/>
          <w:szCs w:val="20"/>
        </w:rPr>
        <w:t xml:space="preserve"> </w:t>
      </w:r>
      <w:r w:rsidRPr="006C4AE9">
        <w:rPr>
          <w:rFonts w:cstheme="minorHAnsi"/>
          <w:w w:val="105"/>
          <w:sz w:val="20"/>
          <w:szCs w:val="20"/>
        </w:rPr>
        <w:t>ISTICANJE</w:t>
      </w:r>
      <w:r w:rsidRPr="006C4AE9">
        <w:rPr>
          <w:rFonts w:cstheme="minorHAnsi"/>
          <w:spacing w:val="9"/>
          <w:w w:val="105"/>
          <w:sz w:val="20"/>
          <w:szCs w:val="20"/>
        </w:rPr>
        <w:t xml:space="preserve"> </w:t>
      </w:r>
      <w:r w:rsidRPr="006C4AE9">
        <w:rPr>
          <w:rFonts w:cstheme="minorHAnsi"/>
          <w:w w:val="105"/>
          <w:sz w:val="20"/>
          <w:szCs w:val="20"/>
        </w:rPr>
        <w:t>DODATNE</w:t>
      </w:r>
      <w:r w:rsidRPr="006C4AE9">
        <w:rPr>
          <w:rFonts w:cstheme="minorHAnsi"/>
          <w:spacing w:val="9"/>
          <w:w w:val="105"/>
          <w:sz w:val="20"/>
          <w:szCs w:val="20"/>
        </w:rPr>
        <w:t xml:space="preserve"> </w:t>
      </w:r>
      <w:r w:rsidRPr="006C4AE9">
        <w:rPr>
          <w:rFonts w:cstheme="minorHAnsi"/>
          <w:w w:val="105"/>
          <w:sz w:val="20"/>
          <w:szCs w:val="20"/>
        </w:rPr>
        <w:t>VRIJEDNOSTI</w:t>
      </w:r>
      <w:r w:rsidRPr="006C4AE9">
        <w:rPr>
          <w:rFonts w:cstheme="minorHAnsi"/>
          <w:spacing w:val="4"/>
          <w:w w:val="105"/>
          <w:sz w:val="20"/>
          <w:szCs w:val="20"/>
        </w:rPr>
        <w:t xml:space="preserve"> </w:t>
      </w:r>
      <w:r w:rsidRPr="006C4AE9">
        <w:rPr>
          <w:rFonts w:cstheme="minorHAnsi"/>
          <w:w w:val="105"/>
          <w:sz w:val="20"/>
          <w:szCs w:val="20"/>
        </w:rPr>
        <w:t>KOJU</w:t>
      </w:r>
      <w:r w:rsidRPr="006C4AE9">
        <w:rPr>
          <w:rFonts w:cstheme="minorHAnsi"/>
          <w:spacing w:val="9"/>
          <w:w w:val="105"/>
          <w:sz w:val="20"/>
          <w:szCs w:val="20"/>
        </w:rPr>
        <w:t xml:space="preserve"> </w:t>
      </w:r>
      <w:r w:rsidRPr="006C4AE9">
        <w:rPr>
          <w:rFonts w:cstheme="minorHAnsi"/>
          <w:w w:val="105"/>
          <w:sz w:val="20"/>
          <w:szCs w:val="20"/>
        </w:rPr>
        <w:t>PONUDITELJ</w:t>
      </w:r>
      <w:r w:rsidRPr="006C4AE9">
        <w:rPr>
          <w:rFonts w:cstheme="minorHAnsi"/>
          <w:spacing w:val="13"/>
          <w:w w:val="105"/>
          <w:sz w:val="20"/>
          <w:szCs w:val="20"/>
        </w:rPr>
        <w:t xml:space="preserve"> </w:t>
      </w:r>
      <w:r w:rsidRPr="006C4AE9">
        <w:rPr>
          <w:rFonts w:cstheme="minorHAnsi"/>
          <w:w w:val="105"/>
          <w:sz w:val="20"/>
          <w:szCs w:val="20"/>
        </w:rPr>
        <w:t>MOŽE</w:t>
      </w:r>
      <w:r w:rsidRPr="006C4AE9">
        <w:rPr>
          <w:rFonts w:cstheme="minorHAnsi"/>
          <w:spacing w:val="3"/>
          <w:w w:val="105"/>
          <w:sz w:val="20"/>
          <w:szCs w:val="20"/>
        </w:rPr>
        <w:t xml:space="preserve"> </w:t>
      </w:r>
      <w:r w:rsidRPr="006C4AE9">
        <w:rPr>
          <w:rFonts w:cstheme="minorHAnsi"/>
          <w:w w:val="105"/>
          <w:sz w:val="20"/>
          <w:szCs w:val="20"/>
        </w:rPr>
        <w:t>DATI</w:t>
      </w:r>
    </w:p>
    <w:p w14:paraId="1D559C1B" w14:textId="77777777" w:rsidR="00030BEA" w:rsidRDefault="00030BEA">
      <w:pPr>
        <w:pStyle w:val="ListParagraph"/>
        <w:numPr>
          <w:ilvl w:val="0"/>
          <w:numId w:val="3"/>
        </w:numPr>
        <w:spacing w:after="120" w:line="240" w:lineRule="auto"/>
        <w:rPr>
          <w:rFonts w:cstheme="minorHAnsi"/>
          <w:bCs/>
          <w:sz w:val="20"/>
          <w:szCs w:val="20"/>
        </w:rPr>
      </w:pPr>
      <w:r w:rsidRPr="006C4AE9">
        <w:rPr>
          <w:rFonts w:cstheme="minorHAnsi"/>
          <w:w w:val="105"/>
          <w:sz w:val="20"/>
          <w:szCs w:val="20"/>
        </w:rPr>
        <w:t>KRITERIJ</w:t>
      </w:r>
      <w:r w:rsidRPr="006C4AE9">
        <w:rPr>
          <w:rFonts w:cstheme="minorHAnsi"/>
          <w:spacing w:val="4"/>
          <w:w w:val="105"/>
          <w:sz w:val="20"/>
          <w:szCs w:val="20"/>
        </w:rPr>
        <w:t xml:space="preserve"> </w:t>
      </w:r>
      <w:r w:rsidRPr="006C4AE9">
        <w:rPr>
          <w:rFonts w:cstheme="minorHAnsi"/>
          <w:w w:val="105"/>
          <w:sz w:val="20"/>
          <w:szCs w:val="20"/>
        </w:rPr>
        <w:t>ZA</w:t>
      </w:r>
      <w:r w:rsidRPr="006C4AE9">
        <w:rPr>
          <w:rFonts w:cstheme="minorHAnsi"/>
          <w:spacing w:val="11"/>
          <w:w w:val="105"/>
          <w:sz w:val="20"/>
          <w:szCs w:val="20"/>
        </w:rPr>
        <w:t xml:space="preserve"> </w:t>
      </w:r>
      <w:r w:rsidRPr="006C4AE9">
        <w:rPr>
          <w:rFonts w:cstheme="minorHAnsi"/>
          <w:w w:val="105"/>
          <w:sz w:val="20"/>
          <w:szCs w:val="20"/>
        </w:rPr>
        <w:t>ODABIR</w:t>
      </w:r>
      <w:r w:rsidRPr="006C4AE9">
        <w:rPr>
          <w:rFonts w:cstheme="minorHAnsi"/>
          <w:spacing w:val="12"/>
          <w:w w:val="105"/>
          <w:sz w:val="20"/>
          <w:szCs w:val="20"/>
        </w:rPr>
        <w:t xml:space="preserve"> </w:t>
      </w:r>
      <w:r w:rsidRPr="006C4AE9">
        <w:rPr>
          <w:rFonts w:cstheme="minorHAnsi"/>
          <w:w w:val="105"/>
          <w:sz w:val="20"/>
          <w:szCs w:val="20"/>
        </w:rPr>
        <w:t>PONUDE</w:t>
      </w:r>
    </w:p>
    <w:p w14:paraId="68652F9B" w14:textId="77777777" w:rsidR="00F04BAE" w:rsidRPr="00F04BAE" w:rsidRDefault="00030BEA">
      <w:pPr>
        <w:pStyle w:val="ListParagraph"/>
        <w:numPr>
          <w:ilvl w:val="0"/>
          <w:numId w:val="3"/>
        </w:numPr>
        <w:spacing w:after="120" w:line="240" w:lineRule="auto"/>
        <w:rPr>
          <w:rFonts w:cstheme="minorHAnsi"/>
          <w:bCs/>
          <w:sz w:val="20"/>
          <w:szCs w:val="20"/>
        </w:rPr>
      </w:pPr>
      <w:r w:rsidRPr="006C4AE9">
        <w:rPr>
          <w:rFonts w:cstheme="minorHAnsi"/>
          <w:w w:val="105"/>
          <w:sz w:val="20"/>
          <w:szCs w:val="20"/>
        </w:rPr>
        <w:t>NAČIN</w:t>
      </w:r>
      <w:r w:rsidRPr="006C4AE9">
        <w:rPr>
          <w:rFonts w:cstheme="minorHAnsi"/>
          <w:spacing w:val="2"/>
          <w:w w:val="105"/>
          <w:sz w:val="20"/>
          <w:szCs w:val="20"/>
        </w:rPr>
        <w:t xml:space="preserve"> </w:t>
      </w:r>
      <w:r w:rsidR="00F04BAE">
        <w:rPr>
          <w:rFonts w:cstheme="minorHAnsi"/>
          <w:spacing w:val="2"/>
          <w:w w:val="105"/>
          <w:sz w:val="20"/>
          <w:szCs w:val="20"/>
        </w:rPr>
        <w:t xml:space="preserve">IZRADE PONUDE, DOSTAVE DOKUMENATA I PROVJERE PONUDITELJA </w:t>
      </w:r>
    </w:p>
    <w:p w14:paraId="42B7FFD1" w14:textId="144C894A" w:rsidR="00030BEA" w:rsidRDefault="00030BEA">
      <w:pPr>
        <w:pStyle w:val="ListParagraph"/>
        <w:numPr>
          <w:ilvl w:val="0"/>
          <w:numId w:val="3"/>
        </w:numPr>
        <w:spacing w:after="120" w:line="240" w:lineRule="auto"/>
        <w:rPr>
          <w:rFonts w:cstheme="minorHAnsi"/>
          <w:bCs/>
          <w:sz w:val="20"/>
          <w:szCs w:val="20"/>
        </w:rPr>
      </w:pPr>
      <w:r w:rsidRPr="006C4AE9">
        <w:rPr>
          <w:rFonts w:cstheme="minorHAnsi"/>
          <w:w w:val="105"/>
          <w:sz w:val="20"/>
          <w:szCs w:val="20"/>
        </w:rPr>
        <w:t>ROK</w:t>
      </w:r>
      <w:r w:rsidRPr="006C4AE9">
        <w:rPr>
          <w:rFonts w:cstheme="minorHAnsi"/>
          <w:spacing w:val="7"/>
          <w:w w:val="105"/>
          <w:sz w:val="20"/>
          <w:szCs w:val="20"/>
        </w:rPr>
        <w:t xml:space="preserve"> </w:t>
      </w:r>
      <w:r w:rsidRPr="006C4AE9">
        <w:rPr>
          <w:rFonts w:cstheme="minorHAnsi"/>
          <w:w w:val="105"/>
          <w:sz w:val="20"/>
          <w:szCs w:val="20"/>
        </w:rPr>
        <w:t>DO</w:t>
      </w:r>
      <w:r w:rsidRPr="006C4AE9">
        <w:rPr>
          <w:rFonts w:cstheme="minorHAnsi"/>
          <w:spacing w:val="9"/>
          <w:w w:val="105"/>
          <w:sz w:val="20"/>
          <w:szCs w:val="20"/>
        </w:rPr>
        <w:t xml:space="preserve"> </w:t>
      </w:r>
      <w:r w:rsidRPr="006C4AE9">
        <w:rPr>
          <w:rFonts w:cstheme="minorHAnsi"/>
          <w:w w:val="105"/>
          <w:sz w:val="20"/>
          <w:szCs w:val="20"/>
        </w:rPr>
        <w:t>KOJEG</w:t>
      </w:r>
      <w:r w:rsidRPr="006C4AE9">
        <w:rPr>
          <w:rFonts w:cstheme="minorHAnsi"/>
          <w:spacing w:val="8"/>
          <w:w w:val="105"/>
          <w:sz w:val="20"/>
          <w:szCs w:val="20"/>
        </w:rPr>
        <w:t xml:space="preserve"> </w:t>
      </w:r>
      <w:r w:rsidRPr="006C4AE9">
        <w:rPr>
          <w:rFonts w:cstheme="minorHAnsi"/>
          <w:w w:val="105"/>
          <w:sz w:val="20"/>
          <w:szCs w:val="20"/>
        </w:rPr>
        <w:t>SE</w:t>
      </w:r>
      <w:r w:rsidRPr="006C4AE9">
        <w:rPr>
          <w:rFonts w:cstheme="minorHAnsi"/>
          <w:spacing w:val="2"/>
          <w:w w:val="105"/>
          <w:sz w:val="20"/>
          <w:szCs w:val="20"/>
        </w:rPr>
        <w:t xml:space="preserve"> </w:t>
      </w:r>
      <w:r w:rsidRPr="006C4AE9">
        <w:rPr>
          <w:rFonts w:cstheme="minorHAnsi"/>
          <w:w w:val="105"/>
          <w:sz w:val="20"/>
          <w:szCs w:val="20"/>
        </w:rPr>
        <w:t>MOŽE</w:t>
      </w:r>
      <w:r w:rsidRPr="006C4AE9">
        <w:rPr>
          <w:rFonts w:cstheme="minorHAnsi"/>
          <w:spacing w:val="8"/>
          <w:w w:val="105"/>
          <w:sz w:val="20"/>
          <w:szCs w:val="20"/>
        </w:rPr>
        <w:t xml:space="preserve"> </w:t>
      </w:r>
      <w:r w:rsidRPr="006C4AE9">
        <w:rPr>
          <w:rFonts w:cstheme="minorHAnsi"/>
          <w:w w:val="105"/>
          <w:sz w:val="20"/>
          <w:szCs w:val="20"/>
        </w:rPr>
        <w:t>PODNIJETI</w:t>
      </w:r>
      <w:r w:rsidRPr="006C4AE9">
        <w:rPr>
          <w:rFonts w:cstheme="minorHAnsi"/>
          <w:spacing w:val="2"/>
          <w:w w:val="105"/>
          <w:sz w:val="20"/>
          <w:szCs w:val="20"/>
        </w:rPr>
        <w:t xml:space="preserve"> </w:t>
      </w:r>
      <w:r w:rsidRPr="006C4AE9">
        <w:rPr>
          <w:rFonts w:cstheme="minorHAnsi"/>
          <w:w w:val="105"/>
          <w:sz w:val="20"/>
          <w:szCs w:val="20"/>
        </w:rPr>
        <w:t>P</w:t>
      </w:r>
      <w:r>
        <w:rPr>
          <w:rFonts w:cstheme="minorHAnsi"/>
          <w:w w:val="105"/>
          <w:sz w:val="20"/>
          <w:szCs w:val="20"/>
        </w:rPr>
        <w:t xml:space="preserve">ISANA PRIJAVA </w:t>
      </w:r>
    </w:p>
    <w:p w14:paraId="3D893613" w14:textId="77777777" w:rsidR="00030BEA" w:rsidRDefault="00030BEA">
      <w:pPr>
        <w:pStyle w:val="ListParagraph"/>
        <w:numPr>
          <w:ilvl w:val="0"/>
          <w:numId w:val="3"/>
        </w:numPr>
        <w:spacing w:after="120" w:line="240" w:lineRule="auto"/>
        <w:rPr>
          <w:rFonts w:cstheme="minorHAnsi"/>
          <w:bCs/>
          <w:sz w:val="20"/>
          <w:szCs w:val="20"/>
        </w:rPr>
      </w:pPr>
      <w:r>
        <w:rPr>
          <w:rFonts w:cstheme="minorHAnsi"/>
          <w:bCs/>
          <w:sz w:val="20"/>
          <w:szCs w:val="20"/>
        </w:rPr>
        <w:t>OBAVIJEST O JAVNOSTI OTVARANJA PONUDA</w:t>
      </w:r>
    </w:p>
    <w:p w14:paraId="2C5DF523" w14:textId="77777777" w:rsidR="00030BEA" w:rsidRDefault="00030BEA">
      <w:pPr>
        <w:pStyle w:val="ListParagraph"/>
        <w:numPr>
          <w:ilvl w:val="0"/>
          <w:numId w:val="3"/>
        </w:numPr>
        <w:spacing w:after="120" w:line="240" w:lineRule="auto"/>
        <w:rPr>
          <w:rFonts w:cstheme="minorHAnsi"/>
          <w:bCs/>
          <w:sz w:val="20"/>
          <w:szCs w:val="20"/>
        </w:rPr>
      </w:pPr>
      <w:r w:rsidRPr="006C4AE9">
        <w:rPr>
          <w:rFonts w:cstheme="minorHAnsi"/>
          <w:w w:val="105"/>
          <w:sz w:val="20"/>
          <w:szCs w:val="20"/>
        </w:rPr>
        <w:t>NACRT</w:t>
      </w:r>
      <w:r w:rsidRPr="006C4AE9">
        <w:rPr>
          <w:rFonts w:cstheme="minorHAnsi"/>
          <w:spacing w:val="1"/>
          <w:w w:val="105"/>
          <w:sz w:val="20"/>
          <w:szCs w:val="20"/>
        </w:rPr>
        <w:t xml:space="preserve"> </w:t>
      </w:r>
      <w:r w:rsidRPr="006C4AE9">
        <w:rPr>
          <w:rFonts w:cstheme="minorHAnsi"/>
          <w:w w:val="105"/>
          <w:sz w:val="20"/>
          <w:szCs w:val="20"/>
        </w:rPr>
        <w:t>UGOVOR</w:t>
      </w:r>
      <w:r>
        <w:rPr>
          <w:rFonts w:cstheme="minorHAnsi"/>
          <w:w w:val="105"/>
          <w:sz w:val="20"/>
          <w:szCs w:val="20"/>
        </w:rPr>
        <w:t>A</w:t>
      </w:r>
      <w:r w:rsidRPr="006C4AE9">
        <w:rPr>
          <w:rFonts w:cstheme="minorHAnsi"/>
          <w:spacing w:val="7"/>
          <w:w w:val="105"/>
          <w:sz w:val="20"/>
          <w:szCs w:val="20"/>
        </w:rPr>
        <w:t xml:space="preserve"> </w:t>
      </w:r>
      <w:r w:rsidRPr="006C4AE9">
        <w:rPr>
          <w:rFonts w:cstheme="minorHAnsi"/>
          <w:w w:val="105"/>
          <w:sz w:val="20"/>
          <w:szCs w:val="20"/>
        </w:rPr>
        <w:t>O</w:t>
      </w:r>
      <w:r w:rsidRPr="006C4AE9">
        <w:rPr>
          <w:rFonts w:cstheme="minorHAnsi"/>
          <w:spacing w:val="8"/>
          <w:w w:val="105"/>
          <w:sz w:val="20"/>
          <w:szCs w:val="20"/>
        </w:rPr>
        <w:t xml:space="preserve"> </w:t>
      </w:r>
      <w:r w:rsidRPr="006C4AE9">
        <w:rPr>
          <w:rFonts w:cstheme="minorHAnsi"/>
          <w:w w:val="105"/>
          <w:sz w:val="20"/>
          <w:szCs w:val="20"/>
        </w:rPr>
        <w:t>KONCESIJSKOM</w:t>
      </w:r>
      <w:r w:rsidRPr="006C4AE9">
        <w:rPr>
          <w:rFonts w:cstheme="minorHAnsi"/>
          <w:spacing w:val="8"/>
          <w:w w:val="105"/>
          <w:sz w:val="20"/>
          <w:szCs w:val="20"/>
        </w:rPr>
        <w:t xml:space="preserve"> </w:t>
      </w:r>
      <w:r w:rsidRPr="006C4AE9">
        <w:rPr>
          <w:rFonts w:cstheme="minorHAnsi"/>
          <w:w w:val="105"/>
          <w:sz w:val="20"/>
          <w:szCs w:val="20"/>
        </w:rPr>
        <w:t>ODOBRENJU</w:t>
      </w:r>
      <w:r w:rsidRPr="006C4AE9">
        <w:rPr>
          <w:rFonts w:cstheme="minorHAnsi"/>
          <w:spacing w:val="1"/>
          <w:w w:val="105"/>
          <w:sz w:val="20"/>
          <w:szCs w:val="20"/>
        </w:rPr>
        <w:t xml:space="preserve"> </w:t>
      </w:r>
      <w:r w:rsidRPr="006C4AE9">
        <w:rPr>
          <w:rFonts w:cstheme="minorHAnsi"/>
          <w:w w:val="105"/>
          <w:sz w:val="20"/>
          <w:szCs w:val="20"/>
        </w:rPr>
        <w:t>S</w:t>
      </w:r>
      <w:r w:rsidRPr="006C4AE9">
        <w:rPr>
          <w:rFonts w:cstheme="minorHAnsi"/>
          <w:spacing w:val="10"/>
          <w:w w:val="105"/>
          <w:sz w:val="20"/>
          <w:szCs w:val="20"/>
        </w:rPr>
        <w:t xml:space="preserve"> </w:t>
      </w:r>
      <w:r w:rsidRPr="006C4AE9">
        <w:rPr>
          <w:rFonts w:cstheme="minorHAnsi"/>
          <w:w w:val="105"/>
          <w:sz w:val="20"/>
          <w:szCs w:val="20"/>
        </w:rPr>
        <w:t>PROPISANIM</w:t>
      </w:r>
      <w:r w:rsidRPr="006C4AE9">
        <w:rPr>
          <w:rFonts w:cstheme="minorHAnsi"/>
          <w:spacing w:val="8"/>
          <w:w w:val="105"/>
          <w:sz w:val="20"/>
          <w:szCs w:val="20"/>
        </w:rPr>
        <w:t xml:space="preserve"> </w:t>
      </w:r>
      <w:r w:rsidRPr="006C4AE9">
        <w:rPr>
          <w:rFonts w:cstheme="minorHAnsi"/>
          <w:w w:val="105"/>
          <w:sz w:val="20"/>
          <w:szCs w:val="20"/>
        </w:rPr>
        <w:t>UVJETIMA</w:t>
      </w:r>
      <w:r w:rsidRPr="006C4AE9">
        <w:rPr>
          <w:rFonts w:cstheme="minorHAnsi"/>
          <w:spacing w:val="1"/>
          <w:w w:val="105"/>
          <w:sz w:val="20"/>
          <w:szCs w:val="20"/>
        </w:rPr>
        <w:t xml:space="preserve"> </w:t>
      </w:r>
      <w:r w:rsidRPr="006C4AE9">
        <w:rPr>
          <w:rFonts w:cstheme="minorHAnsi"/>
          <w:w w:val="105"/>
          <w:sz w:val="20"/>
          <w:szCs w:val="20"/>
        </w:rPr>
        <w:t>ZAŠTITE</w:t>
      </w:r>
      <w:r w:rsidRPr="006C4AE9">
        <w:rPr>
          <w:rFonts w:cstheme="minorHAnsi"/>
          <w:spacing w:val="1"/>
          <w:w w:val="105"/>
          <w:sz w:val="20"/>
          <w:szCs w:val="20"/>
        </w:rPr>
        <w:t xml:space="preserve"> </w:t>
      </w:r>
      <w:r w:rsidRPr="006C4AE9">
        <w:rPr>
          <w:rFonts w:cstheme="minorHAnsi"/>
          <w:w w:val="105"/>
          <w:sz w:val="20"/>
          <w:szCs w:val="20"/>
        </w:rPr>
        <w:t>PRIRODE</w:t>
      </w:r>
    </w:p>
    <w:p w14:paraId="3734C8D9" w14:textId="77777777" w:rsidR="00DC2399" w:rsidRDefault="00DC2399">
      <w:pPr>
        <w:pStyle w:val="ListParagraph"/>
        <w:numPr>
          <w:ilvl w:val="0"/>
          <w:numId w:val="3"/>
        </w:numPr>
        <w:spacing w:after="120" w:line="240" w:lineRule="auto"/>
        <w:rPr>
          <w:rFonts w:cstheme="minorHAnsi"/>
          <w:bCs/>
          <w:sz w:val="20"/>
          <w:szCs w:val="20"/>
        </w:rPr>
      </w:pPr>
      <w:r w:rsidRPr="006C4AE9">
        <w:rPr>
          <w:rFonts w:cstheme="minorHAnsi"/>
          <w:w w:val="105"/>
          <w:sz w:val="20"/>
          <w:szCs w:val="20"/>
        </w:rPr>
        <w:t>DONOŠENJE</w:t>
      </w:r>
      <w:r w:rsidRPr="006C4AE9">
        <w:rPr>
          <w:rFonts w:cstheme="minorHAnsi"/>
          <w:spacing w:val="6"/>
          <w:w w:val="105"/>
          <w:sz w:val="20"/>
          <w:szCs w:val="20"/>
        </w:rPr>
        <w:t xml:space="preserve"> </w:t>
      </w:r>
      <w:r w:rsidRPr="006C4AE9">
        <w:rPr>
          <w:rFonts w:cstheme="minorHAnsi"/>
          <w:w w:val="105"/>
          <w:sz w:val="20"/>
          <w:szCs w:val="20"/>
        </w:rPr>
        <w:t>ODLUKE</w:t>
      </w:r>
      <w:r w:rsidRPr="006C4AE9">
        <w:rPr>
          <w:rFonts w:cstheme="minorHAnsi"/>
          <w:spacing w:val="6"/>
          <w:w w:val="105"/>
          <w:sz w:val="20"/>
          <w:szCs w:val="20"/>
        </w:rPr>
        <w:t xml:space="preserve"> </w:t>
      </w:r>
      <w:r w:rsidRPr="006C4AE9">
        <w:rPr>
          <w:rFonts w:cstheme="minorHAnsi"/>
          <w:w w:val="105"/>
          <w:sz w:val="20"/>
          <w:szCs w:val="20"/>
        </w:rPr>
        <w:t>O</w:t>
      </w:r>
      <w:r w:rsidRPr="006C4AE9">
        <w:rPr>
          <w:rFonts w:cstheme="minorHAnsi"/>
          <w:spacing w:val="14"/>
          <w:w w:val="105"/>
          <w:sz w:val="20"/>
          <w:szCs w:val="20"/>
        </w:rPr>
        <w:t xml:space="preserve"> </w:t>
      </w:r>
      <w:r w:rsidRPr="006C4AE9">
        <w:rPr>
          <w:rFonts w:cstheme="minorHAnsi"/>
          <w:w w:val="105"/>
          <w:sz w:val="20"/>
          <w:szCs w:val="20"/>
        </w:rPr>
        <w:t>DODJELI</w:t>
      </w:r>
      <w:r w:rsidRPr="006C4AE9">
        <w:rPr>
          <w:rFonts w:cstheme="minorHAnsi"/>
          <w:spacing w:val="6"/>
          <w:w w:val="105"/>
          <w:sz w:val="20"/>
          <w:szCs w:val="20"/>
        </w:rPr>
        <w:t xml:space="preserve"> </w:t>
      </w:r>
      <w:r w:rsidRPr="006C4AE9">
        <w:rPr>
          <w:rFonts w:cstheme="minorHAnsi"/>
          <w:w w:val="105"/>
          <w:sz w:val="20"/>
          <w:szCs w:val="20"/>
        </w:rPr>
        <w:t>KONCESIJSKOG</w:t>
      </w:r>
      <w:r w:rsidRPr="006C4AE9">
        <w:rPr>
          <w:rFonts w:cstheme="minorHAnsi"/>
          <w:spacing w:val="19"/>
          <w:w w:val="105"/>
          <w:sz w:val="20"/>
          <w:szCs w:val="20"/>
        </w:rPr>
        <w:t xml:space="preserve"> </w:t>
      </w:r>
      <w:r w:rsidRPr="006C4AE9">
        <w:rPr>
          <w:rFonts w:cstheme="minorHAnsi"/>
          <w:w w:val="105"/>
          <w:sz w:val="20"/>
          <w:szCs w:val="20"/>
        </w:rPr>
        <w:t>ODOBRENJA</w:t>
      </w:r>
      <w:r w:rsidRPr="006C4AE9">
        <w:rPr>
          <w:rFonts w:cstheme="minorHAnsi"/>
          <w:spacing w:val="6"/>
          <w:w w:val="105"/>
          <w:sz w:val="20"/>
          <w:szCs w:val="20"/>
        </w:rPr>
        <w:t xml:space="preserve"> </w:t>
      </w:r>
      <w:r w:rsidRPr="006C4AE9">
        <w:rPr>
          <w:rFonts w:cstheme="minorHAnsi"/>
          <w:w w:val="105"/>
          <w:sz w:val="20"/>
          <w:szCs w:val="20"/>
        </w:rPr>
        <w:t>I</w:t>
      </w:r>
      <w:r w:rsidRPr="006C4AE9">
        <w:rPr>
          <w:rFonts w:cstheme="minorHAnsi"/>
          <w:spacing w:val="7"/>
          <w:w w:val="105"/>
          <w:sz w:val="20"/>
          <w:szCs w:val="20"/>
        </w:rPr>
        <w:t xml:space="preserve"> </w:t>
      </w:r>
      <w:r w:rsidRPr="006C4AE9">
        <w:rPr>
          <w:rFonts w:cstheme="minorHAnsi"/>
          <w:w w:val="105"/>
          <w:sz w:val="20"/>
          <w:szCs w:val="20"/>
        </w:rPr>
        <w:t>ROK</w:t>
      </w:r>
      <w:r w:rsidRPr="006C4AE9">
        <w:rPr>
          <w:rFonts w:cstheme="minorHAnsi"/>
          <w:spacing w:val="12"/>
          <w:w w:val="105"/>
          <w:sz w:val="20"/>
          <w:szCs w:val="20"/>
        </w:rPr>
        <w:t xml:space="preserve"> </w:t>
      </w:r>
      <w:r w:rsidRPr="006C4AE9">
        <w:rPr>
          <w:rFonts w:cstheme="minorHAnsi"/>
          <w:w w:val="105"/>
          <w:sz w:val="20"/>
          <w:szCs w:val="20"/>
        </w:rPr>
        <w:t>ZA</w:t>
      </w:r>
      <w:r w:rsidRPr="006C4AE9">
        <w:rPr>
          <w:rFonts w:cstheme="minorHAnsi"/>
          <w:spacing w:val="6"/>
          <w:w w:val="105"/>
          <w:sz w:val="20"/>
          <w:szCs w:val="20"/>
        </w:rPr>
        <w:t xml:space="preserve"> </w:t>
      </w:r>
      <w:r w:rsidRPr="006C4AE9">
        <w:rPr>
          <w:rFonts w:cstheme="minorHAnsi"/>
          <w:w w:val="105"/>
          <w:sz w:val="20"/>
          <w:szCs w:val="20"/>
        </w:rPr>
        <w:t>SKLAPANJE</w:t>
      </w:r>
      <w:r w:rsidRPr="006C4AE9">
        <w:rPr>
          <w:rFonts w:cstheme="minorHAnsi"/>
          <w:spacing w:val="7"/>
          <w:w w:val="105"/>
          <w:sz w:val="20"/>
          <w:szCs w:val="20"/>
        </w:rPr>
        <w:t xml:space="preserve"> </w:t>
      </w:r>
      <w:r w:rsidRPr="006C4AE9">
        <w:rPr>
          <w:rFonts w:cstheme="minorHAnsi"/>
          <w:w w:val="105"/>
          <w:sz w:val="20"/>
          <w:szCs w:val="20"/>
        </w:rPr>
        <w:t>UGOVORA</w:t>
      </w:r>
    </w:p>
    <w:p w14:paraId="6E76690D" w14:textId="713DC877" w:rsidR="00DC2399" w:rsidRPr="006C4AE9" w:rsidRDefault="00DC2399">
      <w:pPr>
        <w:pStyle w:val="ListParagraph"/>
        <w:numPr>
          <w:ilvl w:val="0"/>
          <w:numId w:val="3"/>
        </w:numPr>
        <w:spacing w:after="120" w:line="240" w:lineRule="auto"/>
        <w:rPr>
          <w:rFonts w:cstheme="minorHAnsi"/>
          <w:bCs/>
          <w:sz w:val="20"/>
          <w:szCs w:val="20"/>
        </w:rPr>
      </w:pPr>
      <w:r>
        <w:rPr>
          <w:rFonts w:cstheme="minorHAnsi"/>
          <w:w w:val="105"/>
          <w:sz w:val="20"/>
          <w:szCs w:val="20"/>
        </w:rPr>
        <w:t xml:space="preserve">UVJETI ZA OSTVARIVANJE PRAVA SUDJELOVANJA U NADMETANJU </w:t>
      </w:r>
    </w:p>
    <w:p w14:paraId="719AB13D" w14:textId="2FCA2882" w:rsidR="00030BEA" w:rsidRPr="00E07336" w:rsidRDefault="00DC2399">
      <w:pPr>
        <w:pStyle w:val="ListParagraph"/>
        <w:numPr>
          <w:ilvl w:val="0"/>
          <w:numId w:val="3"/>
        </w:numPr>
        <w:spacing w:after="120" w:line="240" w:lineRule="auto"/>
        <w:rPr>
          <w:rFonts w:cstheme="minorHAnsi"/>
          <w:bCs/>
          <w:sz w:val="20"/>
          <w:szCs w:val="20"/>
        </w:rPr>
      </w:pPr>
      <w:r w:rsidRPr="006C4AE9">
        <w:rPr>
          <w:rFonts w:cstheme="minorHAnsi"/>
          <w:w w:val="105"/>
          <w:sz w:val="20"/>
          <w:szCs w:val="20"/>
        </w:rPr>
        <w:t>VRSTA I VRIJEDNOST JAMSTVA KOJE SU PONUDITELJI DUŽNI DOSTAVITI</w:t>
      </w:r>
    </w:p>
    <w:p w14:paraId="7FF1DAF5" w14:textId="77777777" w:rsidR="006C4AE9" w:rsidRDefault="004B5774">
      <w:pPr>
        <w:pStyle w:val="ListParagraph"/>
        <w:numPr>
          <w:ilvl w:val="0"/>
          <w:numId w:val="3"/>
        </w:numPr>
        <w:spacing w:after="120" w:line="240" w:lineRule="auto"/>
        <w:rPr>
          <w:rFonts w:cstheme="minorHAnsi"/>
          <w:bCs/>
          <w:sz w:val="20"/>
          <w:szCs w:val="20"/>
        </w:rPr>
      </w:pPr>
      <w:r w:rsidRPr="006C4AE9">
        <w:rPr>
          <w:rFonts w:cstheme="minorHAnsi"/>
          <w:w w:val="105"/>
          <w:sz w:val="20"/>
          <w:szCs w:val="20"/>
        </w:rPr>
        <w:t>RAZLOZI</w:t>
      </w:r>
      <w:r w:rsidRPr="006C4AE9">
        <w:rPr>
          <w:rFonts w:cstheme="minorHAnsi"/>
          <w:spacing w:val="20"/>
          <w:w w:val="105"/>
          <w:sz w:val="20"/>
          <w:szCs w:val="20"/>
        </w:rPr>
        <w:t xml:space="preserve"> </w:t>
      </w:r>
      <w:r w:rsidRPr="006C4AE9">
        <w:rPr>
          <w:rFonts w:cstheme="minorHAnsi"/>
          <w:w w:val="105"/>
          <w:sz w:val="20"/>
          <w:szCs w:val="20"/>
        </w:rPr>
        <w:t>ISKLJUČENJA</w:t>
      </w:r>
      <w:r w:rsidRPr="006C4AE9">
        <w:rPr>
          <w:rFonts w:cstheme="minorHAnsi"/>
          <w:spacing w:val="19"/>
          <w:w w:val="105"/>
          <w:sz w:val="20"/>
          <w:szCs w:val="20"/>
        </w:rPr>
        <w:t xml:space="preserve"> </w:t>
      </w:r>
      <w:r w:rsidRPr="006C4AE9">
        <w:rPr>
          <w:rFonts w:cstheme="minorHAnsi"/>
          <w:w w:val="105"/>
          <w:sz w:val="20"/>
          <w:szCs w:val="20"/>
        </w:rPr>
        <w:t>PONUDITELJA</w:t>
      </w:r>
    </w:p>
    <w:p w14:paraId="3F8D9360" w14:textId="77777777" w:rsidR="006C4AE9" w:rsidRDefault="004B5774">
      <w:pPr>
        <w:pStyle w:val="ListParagraph"/>
        <w:numPr>
          <w:ilvl w:val="0"/>
          <w:numId w:val="3"/>
        </w:numPr>
        <w:spacing w:after="120" w:line="240" w:lineRule="auto"/>
        <w:rPr>
          <w:rFonts w:cstheme="minorHAnsi"/>
          <w:bCs/>
          <w:sz w:val="20"/>
          <w:szCs w:val="20"/>
        </w:rPr>
      </w:pPr>
      <w:r w:rsidRPr="006C4AE9">
        <w:rPr>
          <w:rFonts w:cstheme="minorHAnsi"/>
          <w:w w:val="105"/>
          <w:sz w:val="20"/>
          <w:szCs w:val="20"/>
        </w:rPr>
        <w:t>RAZLOG</w:t>
      </w:r>
      <w:r w:rsidRPr="006C4AE9">
        <w:rPr>
          <w:rFonts w:cstheme="minorHAnsi"/>
          <w:spacing w:val="7"/>
          <w:w w:val="105"/>
          <w:sz w:val="20"/>
          <w:szCs w:val="20"/>
        </w:rPr>
        <w:t xml:space="preserve"> </w:t>
      </w:r>
      <w:r w:rsidRPr="006C4AE9">
        <w:rPr>
          <w:rFonts w:cstheme="minorHAnsi"/>
          <w:w w:val="105"/>
          <w:sz w:val="20"/>
          <w:szCs w:val="20"/>
        </w:rPr>
        <w:t>ZA</w:t>
      </w:r>
      <w:r w:rsidRPr="006C4AE9">
        <w:rPr>
          <w:rFonts w:cstheme="minorHAnsi"/>
          <w:spacing w:val="2"/>
          <w:w w:val="105"/>
          <w:sz w:val="20"/>
          <w:szCs w:val="20"/>
        </w:rPr>
        <w:t xml:space="preserve"> </w:t>
      </w:r>
      <w:r w:rsidRPr="006C4AE9">
        <w:rPr>
          <w:rFonts w:cstheme="minorHAnsi"/>
          <w:w w:val="105"/>
          <w:sz w:val="20"/>
          <w:szCs w:val="20"/>
        </w:rPr>
        <w:t>ODBIJANJA</w:t>
      </w:r>
      <w:r w:rsidRPr="006C4AE9">
        <w:rPr>
          <w:rFonts w:cstheme="minorHAnsi"/>
          <w:spacing w:val="1"/>
          <w:w w:val="105"/>
          <w:sz w:val="20"/>
          <w:szCs w:val="20"/>
        </w:rPr>
        <w:t xml:space="preserve"> </w:t>
      </w:r>
      <w:r w:rsidRPr="006C4AE9">
        <w:rPr>
          <w:rFonts w:cstheme="minorHAnsi"/>
          <w:w w:val="105"/>
          <w:sz w:val="20"/>
          <w:szCs w:val="20"/>
        </w:rPr>
        <w:t>PONUDE</w:t>
      </w:r>
    </w:p>
    <w:p w14:paraId="60777B42" w14:textId="77777777" w:rsidR="006C4AE9" w:rsidRDefault="004B5774">
      <w:pPr>
        <w:pStyle w:val="ListParagraph"/>
        <w:numPr>
          <w:ilvl w:val="0"/>
          <w:numId w:val="3"/>
        </w:numPr>
        <w:spacing w:after="120" w:line="240" w:lineRule="auto"/>
        <w:rPr>
          <w:rFonts w:cstheme="minorHAnsi"/>
          <w:bCs/>
          <w:sz w:val="20"/>
          <w:szCs w:val="20"/>
        </w:rPr>
      </w:pPr>
      <w:r w:rsidRPr="006C4AE9">
        <w:rPr>
          <w:rFonts w:cstheme="minorHAnsi"/>
          <w:w w:val="105"/>
          <w:sz w:val="20"/>
          <w:szCs w:val="20"/>
        </w:rPr>
        <w:t>NAČIN</w:t>
      </w:r>
      <w:r w:rsidRPr="006C4AE9">
        <w:rPr>
          <w:rFonts w:cstheme="minorHAnsi"/>
          <w:spacing w:val="2"/>
          <w:w w:val="105"/>
          <w:sz w:val="20"/>
          <w:szCs w:val="20"/>
        </w:rPr>
        <w:t xml:space="preserve"> </w:t>
      </w:r>
      <w:r w:rsidRPr="006C4AE9">
        <w:rPr>
          <w:rFonts w:cstheme="minorHAnsi"/>
          <w:w w:val="105"/>
          <w:sz w:val="20"/>
          <w:szCs w:val="20"/>
        </w:rPr>
        <w:t>I</w:t>
      </w:r>
      <w:r w:rsidRPr="006C4AE9">
        <w:rPr>
          <w:rFonts w:cstheme="minorHAnsi"/>
          <w:spacing w:val="2"/>
          <w:w w:val="105"/>
          <w:sz w:val="20"/>
          <w:szCs w:val="20"/>
        </w:rPr>
        <w:t xml:space="preserve"> </w:t>
      </w:r>
      <w:r w:rsidRPr="006C4AE9">
        <w:rPr>
          <w:rFonts w:cstheme="minorHAnsi"/>
          <w:w w:val="105"/>
          <w:sz w:val="20"/>
          <w:szCs w:val="20"/>
        </w:rPr>
        <w:t>VRIJEME</w:t>
      </w:r>
      <w:r w:rsidRPr="006C4AE9">
        <w:rPr>
          <w:rFonts w:cstheme="minorHAnsi"/>
          <w:spacing w:val="7"/>
          <w:w w:val="105"/>
          <w:sz w:val="20"/>
          <w:szCs w:val="20"/>
        </w:rPr>
        <w:t xml:space="preserve"> </w:t>
      </w:r>
      <w:r w:rsidRPr="006C4AE9">
        <w:rPr>
          <w:rFonts w:cstheme="minorHAnsi"/>
          <w:w w:val="105"/>
          <w:sz w:val="20"/>
          <w:szCs w:val="20"/>
        </w:rPr>
        <w:t>UVIDA</w:t>
      </w:r>
      <w:r w:rsidRPr="006C4AE9">
        <w:rPr>
          <w:rFonts w:cstheme="minorHAnsi"/>
          <w:spacing w:val="11"/>
          <w:w w:val="105"/>
          <w:sz w:val="20"/>
          <w:szCs w:val="20"/>
        </w:rPr>
        <w:t xml:space="preserve"> </w:t>
      </w:r>
      <w:r w:rsidRPr="006C4AE9">
        <w:rPr>
          <w:rFonts w:cstheme="minorHAnsi"/>
          <w:w w:val="105"/>
          <w:sz w:val="20"/>
          <w:szCs w:val="20"/>
        </w:rPr>
        <w:t>U</w:t>
      </w:r>
      <w:r w:rsidRPr="006C4AE9">
        <w:rPr>
          <w:rFonts w:cstheme="minorHAnsi"/>
          <w:spacing w:val="8"/>
          <w:w w:val="105"/>
          <w:sz w:val="20"/>
          <w:szCs w:val="20"/>
        </w:rPr>
        <w:t xml:space="preserve"> </w:t>
      </w:r>
      <w:r w:rsidRPr="006C4AE9">
        <w:rPr>
          <w:rFonts w:cstheme="minorHAnsi"/>
          <w:w w:val="105"/>
          <w:sz w:val="20"/>
          <w:szCs w:val="20"/>
        </w:rPr>
        <w:t>PROSTOR</w:t>
      </w:r>
      <w:r w:rsidRPr="006C4AE9">
        <w:rPr>
          <w:rFonts w:cstheme="minorHAnsi"/>
          <w:spacing w:val="9"/>
          <w:w w:val="105"/>
          <w:sz w:val="20"/>
          <w:szCs w:val="20"/>
        </w:rPr>
        <w:t xml:space="preserve"> </w:t>
      </w:r>
      <w:r w:rsidRPr="006C4AE9">
        <w:rPr>
          <w:rFonts w:cstheme="minorHAnsi"/>
          <w:w w:val="105"/>
          <w:sz w:val="20"/>
          <w:szCs w:val="20"/>
        </w:rPr>
        <w:t>ZA</w:t>
      </w:r>
      <w:r w:rsidRPr="006C4AE9">
        <w:rPr>
          <w:rFonts w:cstheme="minorHAnsi"/>
          <w:spacing w:val="8"/>
          <w:w w:val="105"/>
          <w:sz w:val="20"/>
          <w:szCs w:val="20"/>
        </w:rPr>
        <w:t xml:space="preserve"> </w:t>
      </w:r>
      <w:r w:rsidRPr="006C4AE9">
        <w:rPr>
          <w:rFonts w:cstheme="minorHAnsi"/>
          <w:w w:val="105"/>
          <w:sz w:val="20"/>
          <w:szCs w:val="20"/>
        </w:rPr>
        <w:t>KOJI</w:t>
      </w:r>
      <w:r w:rsidRPr="006C4AE9">
        <w:rPr>
          <w:rFonts w:cstheme="minorHAnsi"/>
          <w:spacing w:val="11"/>
          <w:w w:val="105"/>
          <w:sz w:val="20"/>
          <w:szCs w:val="20"/>
        </w:rPr>
        <w:t xml:space="preserve"> </w:t>
      </w:r>
      <w:r w:rsidRPr="006C4AE9">
        <w:rPr>
          <w:rFonts w:cstheme="minorHAnsi"/>
          <w:w w:val="105"/>
          <w:sz w:val="20"/>
          <w:szCs w:val="20"/>
        </w:rPr>
        <w:t>SE</w:t>
      </w:r>
      <w:r w:rsidRPr="006C4AE9">
        <w:rPr>
          <w:rFonts w:cstheme="minorHAnsi"/>
          <w:spacing w:val="8"/>
          <w:w w:val="105"/>
          <w:sz w:val="20"/>
          <w:szCs w:val="20"/>
        </w:rPr>
        <w:t xml:space="preserve"> </w:t>
      </w:r>
      <w:r w:rsidRPr="006C4AE9">
        <w:rPr>
          <w:rFonts w:cstheme="minorHAnsi"/>
          <w:w w:val="105"/>
          <w:sz w:val="20"/>
          <w:szCs w:val="20"/>
        </w:rPr>
        <w:t>DAJE</w:t>
      </w:r>
      <w:r w:rsidRPr="006C4AE9">
        <w:rPr>
          <w:rFonts w:cstheme="minorHAnsi"/>
          <w:spacing w:val="2"/>
          <w:w w:val="105"/>
          <w:sz w:val="20"/>
          <w:szCs w:val="20"/>
        </w:rPr>
        <w:t xml:space="preserve"> </w:t>
      </w:r>
      <w:r w:rsidRPr="006C4AE9">
        <w:rPr>
          <w:rFonts w:cstheme="minorHAnsi"/>
          <w:w w:val="105"/>
          <w:sz w:val="20"/>
          <w:szCs w:val="20"/>
        </w:rPr>
        <w:t>KONCESIJSKO</w:t>
      </w:r>
      <w:r w:rsidRPr="006C4AE9">
        <w:rPr>
          <w:rFonts w:cstheme="minorHAnsi"/>
          <w:spacing w:val="2"/>
          <w:w w:val="105"/>
          <w:sz w:val="20"/>
          <w:szCs w:val="20"/>
        </w:rPr>
        <w:t xml:space="preserve"> </w:t>
      </w:r>
      <w:r w:rsidRPr="006C4AE9">
        <w:rPr>
          <w:rFonts w:cstheme="minorHAnsi"/>
          <w:w w:val="105"/>
          <w:sz w:val="20"/>
          <w:szCs w:val="20"/>
        </w:rPr>
        <w:t>ODOBRENJE</w:t>
      </w:r>
    </w:p>
    <w:p w14:paraId="52908580" w14:textId="2F837049" w:rsidR="004B5774" w:rsidRPr="006C4AE9" w:rsidRDefault="004B5774">
      <w:pPr>
        <w:pStyle w:val="ListParagraph"/>
        <w:numPr>
          <w:ilvl w:val="0"/>
          <w:numId w:val="3"/>
        </w:numPr>
        <w:spacing w:after="120" w:line="240" w:lineRule="auto"/>
        <w:rPr>
          <w:rFonts w:cstheme="minorHAnsi"/>
          <w:bCs/>
          <w:sz w:val="20"/>
          <w:szCs w:val="20"/>
        </w:rPr>
      </w:pPr>
      <w:r w:rsidRPr="006C4AE9">
        <w:rPr>
          <w:rFonts w:cstheme="minorHAnsi"/>
          <w:w w:val="105"/>
          <w:sz w:val="20"/>
          <w:szCs w:val="20"/>
        </w:rPr>
        <w:t>ŽALBA</w:t>
      </w:r>
    </w:p>
    <w:p w14:paraId="7A0BB3F4" w14:textId="77777777" w:rsidR="004B5774" w:rsidRPr="00433D1A" w:rsidRDefault="004B5774" w:rsidP="007E2F30">
      <w:pPr>
        <w:pStyle w:val="BodyText"/>
        <w:spacing w:before="4"/>
        <w:rPr>
          <w:rFonts w:asciiTheme="minorHAnsi" w:hAnsiTheme="minorHAnsi" w:cstheme="minorHAnsi"/>
        </w:rPr>
      </w:pPr>
    </w:p>
    <w:p w14:paraId="58BD729A" w14:textId="1317C80B" w:rsidR="00C037F8" w:rsidRDefault="004B5774" w:rsidP="007E2F30">
      <w:pPr>
        <w:spacing w:after="120" w:line="242" w:lineRule="exact"/>
        <w:rPr>
          <w:rFonts w:cstheme="minorHAnsi"/>
          <w:w w:val="105"/>
          <w:sz w:val="20"/>
          <w:szCs w:val="20"/>
        </w:rPr>
      </w:pPr>
      <w:r w:rsidRPr="00433D1A">
        <w:rPr>
          <w:rFonts w:cstheme="minorHAnsi"/>
          <w:w w:val="105"/>
          <w:sz w:val="20"/>
          <w:szCs w:val="20"/>
        </w:rPr>
        <w:t>PRILOZI:</w:t>
      </w:r>
      <w:r w:rsidR="006C4AE9">
        <w:rPr>
          <w:rFonts w:cstheme="minorHAnsi"/>
          <w:sz w:val="20"/>
          <w:szCs w:val="20"/>
        </w:rPr>
        <w:br/>
      </w:r>
      <w:r w:rsidRPr="00433D1A">
        <w:rPr>
          <w:rFonts w:cstheme="minorHAnsi"/>
          <w:w w:val="105"/>
          <w:sz w:val="20"/>
          <w:szCs w:val="20"/>
        </w:rPr>
        <w:t>PRILOG</w:t>
      </w:r>
      <w:r w:rsidRPr="00433D1A">
        <w:rPr>
          <w:rFonts w:cstheme="minorHAnsi"/>
          <w:spacing w:val="4"/>
          <w:w w:val="105"/>
          <w:sz w:val="20"/>
          <w:szCs w:val="20"/>
        </w:rPr>
        <w:t xml:space="preserve"> </w:t>
      </w:r>
      <w:r w:rsidRPr="00433D1A">
        <w:rPr>
          <w:rFonts w:cstheme="minorHAnsi"/>
          <w:w w:val="105"/>
          <w:sz w:val="20"/>
          <w:szCs w:val="20"/>
        </w:rPr>
        <w:t>BR.</w:t>
      </w:r>
      <w:r w:rsidRPr="00433D1A">
        <w:rPr>
          <w:rFonts w:cstheme="minorHAnsi"/>
          <w:spacing w:val="5"/>
          <w:w w:val="105"/>
          <w:sz w:val="20"/>
          <w:szCs w:val="20"/>
        </w:rPr>
        <w:t xml:space="preserve"> </w:t>
      </w:r>
      <w:r w:rsidRPr="00433D1A">
        <w:rPr>
          <w:rFonts w:cstheme="minorHAnsi"/>
          <w:w w:val="105"/>
          <w:sz w:val="20"/>
          <w:szCs w:val="20"/>
        </w:rPr>
        <w:t xml:space="preserve">1. </w:t>
      </w:r>
      <w:r w:rsidR="006C4AE9">
        <w:rPr>
          <w:rFonts w:cstheme="minorHAnsi"/>
          <w:w w:val="105"/>
          <w:sz w:val="20"/>
          <w:szCs w:val="20"/>
        </w:rPr>
        <w:t>-</w:t>
      </w:r>
      <w:r w:rsidRPr="00433D1A">
        <w:rPr>
          <w:rFonts w:cstheme="minorHAnsi"/>
          <w:w w:val="105"/>
          <w:sz w:val="20"/>
          <w:szCs w:val="20"/>
        </w:rPr>
        <w:t xml:space="preserve"> PONUDBENI</w:t>
      </w:r>
      <w:r w:rsidRPr="00433D1A">
        <w:rPr>
          <w:rFonts w:cstheme="minorHAnsi"/>
          <w:spacing w:val="8"/>
          <w:w w:val="105"/>
          <w:sz w:val="20"/>
          <w:szCs w:val="20"/>
        </w:rPr>
        <w:t xml:space="preserve"> </w:t>
      </w:r>
      <w:r w:rsidRPr="00433D1A">
        <w:rPr>
          <w:rFonts w:cstheme="minorHAnsi"/>
          <w:w w:val="105"/>
          <w:sz w:val="20"/>
          <w:szCs w:val="20"/>
        </w:rPr>
        <w:t>LIST</w:t>
      </w:r>
      <w:r w:rsidR="006C4AE9">
        <w:rPr>
          <w:rFonts w:cstheme="minorHAnsi"/>
          <w:sz w:val="20"/>
          <w:szCs w:val="20"/>
        </w:rPr>
        <w:br/>
      </w:r>
      <w:r w:rsidRPr="00433D1A">
        <w:rPr>
          <w:rFonts w:cstheme="minorHAnsi"/>
          <w:sz w:val="20"/>
          <w:szCs w:val="20"/>
        </w:rPr>
        <w:lastRenderedPageBreak/>
        <w:t>PRILOG</w:t>
      </w:r>
      <w:r w:rsidRPr="00433D1A">
        <w:rPr>
          <w:rFonts w:cstheme="minorHAnsi"/>
          <w:spacing w:val="22"/>
          <w:sz w:val="20"/>
          <w:szCs w:val="20"/>
        </w:rPr>
        <w:t xml:space="preserve"> </w:t>
      </w:r>
      <w:r w:rsidRPr="00433D1A">
        <w:rPr>
          <w:rFonts w:cstheme="minorHAnsi"/>
          <w:sz w:val="20"/>
          <w:szCs w:val="20"/>
        </w:rPr>
        <w:t>BR.</w:t>
      </w:r>
      <w:r w:rsidRPr="00433D1A">
        <w:rPr>
          <w:rFonts w:cstheme="minorHAnsi"/>
          <w:spacing w:val="22"/>
          <w:sz w:val="20"/>
          <w:szCs w:val="20"/>
        </w:rPr>
        <w:t xml:space="preserve"> </w:t>
      </w:r>
      <w:r w:rsidRPr="00433D1A">
        <w:rPr>
          <w:rFonts w:cstheme="minorHAnsi"/>
          <w:sz w:val="20"/>
          <w:szCs w:val="20"/>
        </w:rPr>
        <w:t>2.</w:t>
      </w:r>
      <w:r w:rsidRPr="00433D1A">
        <w:rPr>
          <w:rFonts w:cstheme="minorHAnsi"/>
          <w:spacing w:val="23"/>
          <w:sz w:val="20"/>
          <w:szCs w:val="20"/>
        </w:rPr>
        <w:t xml:space="preserve"> </w:t>
      </w:r>
      <w:r w:rsidR="006C4AE9">
        <w:rPr>
          <w:rFonts w:cstheme="minorHAnsi"/>
          <w:sz w:val="20"/>
          <w:szCs w:val="20"/>
        </w:rPr>
        <w:t>-</w:t>
      </w:r>
      <w:r w:rsidRPr="00433D1A">
        <w:rPr>
          <w:rFonts w:cstheme="minorHAnsi"/>
          <w:spacing w:val="16"/>
          <w:sz w:val="20"/>
          <w:szCs w:val="20"/>
        </w:rPr>
        <w:t xml:space="preserve"> </w:t>
      </w:r>
      <w:r w:rsidRPr="00433D1A">
        <w:rPr>
          <w:rFonts w:cstheme="minorHAnsi"/>
          <w:sz w:val="20"/>
          <w:szCs w:val="20"/>
        </w:rPr>
        <w:t>IZJAVA</w:t>
      </w:r>
      <w:r w:rsidRPr="00433D1A">
        <w:rPr>
          <w:rFonts w:cstheme="minorHAnsi"/>
          <w:spacing w:val="23"/>
          <w:sz w:val="20"/>
          <w:szCs w:val="20"/>
        </w:rPr>
        <w:t xml:space="preserve"> </w:t>
      </w:r>
      <w:r w:rsidRPr="00433D1A">
        <w:rPr>
          <w:rFonts w:cstheme="minorHAnsi"/>
          <w:sz w:val="20"/>
          <w:szCs w:val="20"/>
        </w:rPr>
        <w:t>O</w:t>
      </w:r>
      <w:r w:rsidRPr="00433D1A">
        <w:rPr>
          <w:rFonts w:cstheme="minorHAnsi"/>
          <w:spacing w:val="16"/>
          <w:sz w:val="20"/>
          <w:szCs w:val="20"/>
        </w:rPr>
        <w:t xml:space="preserve"> </w:t>
      </w:r>
      <w:r w:rsidRPr="00433D1A">
        <w:rPr>
          <w:rFonts w:cstheme="minorHAnsi"/>
          <w:sz w:val="20"/>
          <w:szCs w:val="20"/>
        </w:rPr>
        <w:t>NEKAŽNJAVANJU</w:t>
      </w:r>
      <w:r w:rsidR="006C4AE9">
        <w:rPr>
          <w:rFonts w:cstheme="minorHAnsi"/>
          <w:sz w:val="20"/>
          <w:szCs w:val="20"/>
        </w:rPr>
        <w:br/>
      </w:r>
      <w:r w:rsidRPr="00433D1A">
        <w:rPr>
          <w:rFonts w:cstheme="minorHAnsi"/>
          <w:w w:val="105"/>
          <w:sz w:val="20"/>
          <w:szCs w:val="20"/>
        </w:rPr>
        <w:t>PRILOG</w:t>
      </w:r>
      <w:r w:rsidRPr="00433D1A">
        <w:rPr>
          <w:rFonts w:cstheme="minorHAnsi"/>
          <w:spacing w:val="4"/>
          <w:w w:val="105"/>
          <w:sz w:val="20"/>
          <w:szCs w:val="20"/>
        </w:rPr>
        <w:t xml:space="preserve"> </w:t>
      </w:r>
      <w:r w:rsidRPr="00433D1A">
        <w:rPr>
          <w:rFonts w:cstheme="minorHAnsi"/>
          <w:w w:val="105"/>
          <w:sz w:val="20"/>
          <w:szCs w:val="20"/>
        </w:rPr>
        <w:t>BR</w:t>
      </w:r>
      <w:r w:rsidR="004C4C20">
        <w:rPr>
          <w:rFonts w:cstheme="minorHAnsi"/>
          <w:w w:val="105"/>
          <w:sz w:val="20"/>
          <w:szCs w:val="20"/>
        </w:rPr>
        <w:t>.</w:t>
      </w:r>
      <w:r w:rsidRPr="00433D1A">
        <w:rPr>
          <w:rFonts w:cstheme="minorHAnsi"/>
          <w:spacing w:val="7"/>
          <w:w w:val="105"/>
          <w:sz w:val="20"/>
          <w:szCs w:val="20"/>
        </w:rPr>
        <w:t xml:space="preserve"> </w:t>
      </w:r>
      <w:r w:rsidRPr="00433D1A">
        <w:rPr>
          <w:rFonts w:cstheme="minorHAnsi"/>
          <w:w w:val="105"/>
          <w:sz w:val="20"/>
          <w:szCs w:val="20"/>
        </w:rPr>
        <w:t xml:space="preserve">3. </w:t>
      </w:r>
      <w:r w:rsidRPr="00433D1A">
        <w:rPr>
          <w:rFonts w:cstheme="minorHAnsi"/>
          <w:w w:val="110"/>
          <w:sz w:val="20"/>
          <w:szCs w:val="20"/>
        </w:rPr>
        <w:t>-</w:t>
      </w:r>
      <w:r w:rsidRPr="00433D1A">
        <w:rPr>
          <w:rFonts w:cstheme="minorHAnsi"/>
          <w:spacing w:val="2"/>
          <w:w w:val="110"/>
          <w:sz w:val="20"/>
          <w:szCs w:val="20"/>
        </w:rPr>
        <w:t xml:space="preserve"> </w:t>
      </w:r>
      <w:r w:rsidRPr="00433D1A">
        <w:rPr>
          <w:rFonts w:cstheme="minorHAnsi"/>
          <w:w w:val="105"/>
          <w:sz w:val="20"/>
          <w:szCs w:val="20"/>
        </w:rPr>
        <w:t>NACRT UGOVORA</w:t>
      </w:r>
      <w:r w:rsidRPr="00433D1A">
        <w:rPr>
          <w:rFonts w:cstheme="minorHAnsi"/>
          <w:spacing w:val="-1"/>
          <w:w w:val="105"/>
          <w:sz w:val="20"/>
          <w:szCs w:val="20"/>
        </w:rPr>
        <w:t xml:space="preserve"> </w:t>
      </w:r>
      <w:r w:rsidRPr="00433D1A">
        <w:rPr>
          <w:rFonts w:cstheme="minorHAnsi"/>
          <w:w w:val="105"/>
          <w:sz w:val="20"/>
          <w:szCs w:val="20"/>
        </w:rPr>
        <w:t>S PROPISANIM</w:t>
      </w:r>
      <w:r w:rsidRPr="00433D1A">
        <w:rPr>
          <w:rFonts w:cstheme="minorHAnsi"/>
          <w:spacing w:val="6"/>
          <w:w w:val="105"/>
          <w:sz w:val="20"/>
          <w:szCs w:val="20"/>
        </w:rPr>
        <w:t xml:space="preserve"> </w:t>
      </w:r>
      <w:r w:rsidRPr="00433D1A">
        <w:rPr>
          <w:rFonts w:cstheme="minorHAnsi"/>
          <w:w w:val="105"/>
          <w:sz w:val="20"/>
          <w:szCs w:val="20"/>
        </w:rPr>
        <w:t>UVJETIMA ZAŠTITE</w:t>
      </w:r>
      <w:r w:rsidR="006F6A3D" w:rsidRPr="00433D1A">
        <w:rPr>
          <w:rFonts w:cstheme="minorHAnsi"/>
          <w:w w:val="105"/>
          <w:sz w:val="20"/>
          <w:szCs w:val="20"/>
        </w:rPr>
        <w:t xml:space="preserve"> </w:t>
      </w:r>
      <w:r w:rsidRPr="00433D1A">
        <w:rPr>
          <w:rFonts w:cstheme="minorHAnsi"/>
          <w:w w:val="105"/>
          <w:sz w:val="20"/>
          <w:szCs w:val="20"/>
        </w:rPr>
        <w:t>PRIRODE</w:t>
      </w:r>
    </w:p>
    <w:p w14:paraId="7622B9BE" w14:textId="77777777" w:rsidR="0012507B" w:rsidRPr="00112A5A" w:rsidRDefault="0012507B" w:rsidP="007E2F30">
      <w:pPr>
        <w:spacing w:after="120" w:line="242" w:lineRule="exact"/>
        <w:rPr>
          <w:rFonts w:cstheme="minorHAnsi"/>
          <w:w w:val="105"/>
          <w:sz w:val="20"/>
          <w:szCs w:val="20"/>
        </w:rPr>
      </w:pPr>
    </w:p>
    <w:p w14:paraId="48FC44E8" w14:textId="5CB105F0" w:rsidR="006C4AE9" w:rsidRPr="002E1DC1" w:rsidRDefault="0099006B" w:rsidP="007E2F30">
      <w:pPr>
        <w:spacing w:after="120" w:line="242" w:lineRule="exact"/>
        <w:rPr>
          <w:rFonts w:cstheme="minorHAnsi"/>
          <w:bCs/>
          <w:sz w:val="20"/>
          <w:szCs w:val="20"/>
          <w:u w:val="single"/>
        </w:rPr>
      </w:pPr>
      <w:r w:rsidRPr="002E1DC1">
        <w:rPr>
          <w:rFonts w:cstheme="minorHAnsi"/>
          <w:bCs/>
          <w:sz w:val="20"/>
          <w:szCs w:val="20"/>
          <w:u w:val="single"/>
        </w:rPr>
        <w:t>1.</w:t>
      </w:r>
      <w:r w:rsidR="006C4AE9" w:rsidRPr="002E1DC1">
        <w:rPr>
          <w:rFonts w:cstheme="minorHAnsi"/>
          <w:bCs/>
          <w:sz w:val="20"/>
          <w:szCs w:val="20"/>
          <w:u w:val="single"/>
        </w:rPr>
        <w:t xml:space="preserve"> </w:t>
      </w:r>
      <w:r w:rsidR="00D42693" w:rsidRPr="002E1DC1">
        <w:rPr>
          <w:rFonts w:cstheme="minorHAnsi"/>
          <w:bCs/>
          <w:sz w:val="20"/>
          <w:szCs w:val="20"/>
          <w:u w:val="single"/>
        </w:rPr>
        <w:t>PODACI O DAVATELJU KONCESIJSKOG ODOBRENJA</w:t>
      </w:r>
    </w:p>
    <w:p w14:paraId="1955FDBE" w14:textId="2E4B3A2C" w:rsidR="00D42693" w:rsidRPr="006C4AE9" w:rsidRDefault="006C4AE9" w:rsidP="007E2F30">
      <w:pPr>
        <w:widowControl w:val="0"/>
        <w:tabs>
          <w:tab w:val="left" w:pos="270"/>
        </w:tabs>
        <w:autoSpaceDE w:val="0"/>
        <w:autoSpaceDN w:val="0"/>
        <w:spacing w:before="1" w:after="0" w:line="240" w:lineRule="auto"/>
        <w:rPr>
          <w:rFonts w:cstheme="minorHAnsi"/>
          <w:b/>
          <w:sz w:val="20"/>
          <w:szCs w:val="20"/>
          <w:u w:val="single"/>
        </w:rPr>
      </w:pPr>
      <w:r>
        <w:rPr>
          <w:rFonts w:cstheme="minorHAnsi"/>
          <w:bCs/>
          <w:sz w:val="20"/>
          <w:szCs w:val="20"/>
        </w:rPr>
        <w:t>Javna ustanova</w:t>
      </w:r>
      <w:r w:rsidR="00D42693" w:rsidRPr="00433D1A">
        <w:rPr>
          <w:rFonts w:cstheme="minorHAnsi"/>
          <w:bCs/>
          <w:sz w:val="20"/>
          <w:szCs w:val="20"/>
        </w:rPr>
        <w:t xml:space="preserve"> “Park prirode Žumberak </w:t>
      </w:r>
      <w:r>
        <w:rPr>
          <w:rFonts w:cstheme="minorHAnsi"/>
          <w:bCs/>
          <w:sz w:val="20"/>
          <w:szCs w:val="20"/>
        </w:rPr>
        <w:t>-</w:t>
      </w:r>
      <w:r w:rsidR="00D42693" w:rsidRPr="00433D1A">
        <w:rPr>
          <w:rFonts w:cstheme="minorHAnsi"/>
          <w:bCs/>
          <w:sz w:val="20"/>
          <w:szCs w:val="20"/>
        </w:rPr>
        <w:t xml:space="preserve"> Samoborsko gorje”, 10457 Sošice</w:t>
      </w:r>
      <w:r w:rsidR="00E272AD">
        <w:rPr>
          <w:rFonts w:cstheme="minorHAnsi"/>
          <w:bCs/>
          <w:sz w:val="20"/>
          <w:szCs w:val="20"/>
        </w:rPr>
        <w:t>, (Općina Žumberak) Sošice 25B</w:t>
      </w:r>
      <w:r w:rsidR="00452628">
        <w:rPr>
          <w:rFonts w:cstheme="minorHAnsi"/>
          <w:b/>
          <w:sz w:val="20"/>
          <w:szCs w:val="20"/>
          <w:u w:val="single"/>
        </w:rPr>
        <w:t xml:space="preserve"> </w:t>
      </w:r>
      <w:r>
        <w:rPr>
          <w:rFonts w:cstheme="minorHAnsi"/>
          <w:b/>
          <w:sz w:val="20"/>
          <w:szCs w:val="20"/>
          <w:u w:val="single"/>
        </w:rPr>
        <w:br/>
      </w:r>
    </w:p>
    <w:p w14:paraId="554170FC" w14:textId="4ED66E5E" w:rsidR="00C037F8" w:rsidRDefault="00D42693" w:rsidP="007E2F30">
      <w:pPr>
        <w:spacing w:line="241" w:lineRule="exact"/>
        <w:rPr>
          <w:rFonts w:cstheme="minorHAnsi"/>
          <w:bCs/>
          <w:sz w:val="20"/>
          <w:szCs w:val="20"/>
        </w:rPr>
      </w:pPr>
      <w:r w:rsidRPr="00433D1A">
        <w:rPr>
          <w:rFonts w:cstheme="minorHAnsi"/>
          <w:bCs/>
          <w:sz w:val="20"/>
          <w:szCs w:val="20"/>
        </w:rPr>
        <w:t>OIB:</w:t>
      </w:r>
      <w:r w:rsidR="00452628">
        <w:rPr>
          <w:rFonts w:cstheme="minorHAnsi"/>
          <w:bCs/>
          <w:sz w:val="20"/>
          <w:szCs w:val="20"/>
        </w:rPr>
        <w:t xml:space="preserve"> </w:t>
      </w:r>
      <w:r w:rsidRPr="00433D1A">
        <w:rPr>
          <w:rFonts w:cstheme="minorHAnsi"/>
          <w:bCs/>
          <w:sz w:val="20"/>
          <w:szCs w:val="20"/>
        </w:rPr>
        <w:t>11528798664</w:t>
      </w:r>
      <w:r w:rsidR="006C4AE9">
        <w:rPr>
          <w:rFonts w:cstheme="minorHAnsi"/>
          <w:bCs/>
          <w:sz w:val="20"/>
          <w:szCs w:val="20"/>
        </w:rPr>
        <w:br/>
      </w:r>
      <w:r w:rsidRPr="00433D1A">
        <w:rPr>
          <w:rFonts w:cstheme="minorHAnsi"/>
          <w:bCs/>
          <w:sz w:val="20"/>
          <w:szCs w:val="20"/>
        </w:rPr>
        <w:t>Broj telefona: 01/3327 660</w:t>
      </w:r>
      <w:r w:rsidR="006C4AE9">
        <w:rPr>
          <w:rFonts w:cstheme="minorHAnsi"/>
          <w:bCs/>
          <w:sz w:val="20"/>
          <w:szCs w:val="20"/>
        </w:rPr>
        <w:br/>
      </w:r>
      <w:r w:rsidRPr="00433D1A">
        <w:rPr>
          <w:rFonts w:cstheme="minorHAnsi"/>
          <w:bCs/>
          <w:sz w:val="20"/>
          <w:szCs w:val="20"/>
        </w:rPr>
        <w:t>Internet adresa:</w:t>
      </w:r>
      <w:r w:rsidR="006C4AE9">
        <w:rPr>
          <w:rFonts w:cstheme="minorHAnsi"/>
          <w:bCs/>
          <w:sz w:val="20"/>
          <w:szCs w:val="20"/>
        </w:rPr>
        <w:t xml:space="preserve"> </w:t>
      </w:r>
      <w:r w:rsidR="00C037F8" w:rsidRPr="00C037F8">
        <w:rPr>
          <w:rFonts w:cstheme="minorHAnsi"/>
          <w:bCs/>
          <w:sz w:val="20"/>
          <w:szCs w:val="20"/>
        </w:rPr>
        <w:t>www.pp-zumberak-samoborsko-gorje.hr</w:t>
      </w:r>
      <w:r w:rsidR="00C037F8">
        <w:rPr>
          <w:rFonts w:cstheme="minorHAnsi"/>
          <w:bCs/>
          <w:sz w:val="20"/>
          <w:szCs w:val="20"/>
        </w:rPr>
        <w:br/>
      </w:r>
      <w:r w:rsidRPr="00433D1A">
        <w:rPr>
          <w:rFonts w:cstheme="minorHAnsi"/>
          <w:bCs/>
          <w:sz w:val="20"/>
          <w:szCs w:val="20"/>
        </w:rPr>
        <w:t xml:space="preserve">E-pošta: </w:t>
      </w:r>
      <w:r w:rsidR="00B21299">
        <w:rPr>
          <w:rFonts w:cstheme="minorHAnsi"/>
          <w:bCs/>
          <w:sz w:val="20"/>
          <w:szCs w:val="20"/>
        </w:rPr>
        <w:t>park</w:t>
      </w:r>
      <w:r w:rsidR="00C037F8" w:rsidRPr="00112A5A">
        <w:rPr>
          <w:rFonts w:cstheme="minorHAnsi"/>
          <w:bCs/>
          <w:sz w:val="20"/>
          <w:szCs w:val="20"/>
        </w:rPr>
        <w:t>@pp-zumberak-samoborsko-gorje.hr</w:t>
      </w:r>
    </w:p>
    <w:p w14:paraId="5424CF5D" w14:textId="77777777" w:rsidR="00C037F8" w:rsidRDefault="00C037F8" w:rsidP="007E2F30">
      <w:pPr>
        <w:spacing w:line="241" w:lineRule="exact"/>
        <w:rPr>
          <w:rFonts w:cstheme="minorHAnsi"/>
          <w:bCs/>
          <w:sz w:val="20"/>
          <w:szCs w:val="20"/>
        </w:rPr>
      </w:pPr>
    </w:p>
    <w:p w14:paraId="510ED91C" w14:textId="2ED05BF4" w:rsidR="00C037F8" w:rsidRPr="002E1DC1" w:rsidRDefault="0099006B" w:rsidP="007E2F30">
      <w:pPr>
        <w:spacing w:line="241" w:lineRule="exact"/>
        <w:rPr>
          <w:rFonts w:cstheme="minorHAnsi"/>
          <w:bCs/>
          <w:sz w:val="20"/>
          <w:szCs w:val="20"/>
          <w:u w:val="single"/>
        </w:rPr>
      </w:pPr>
      <w:r w:rsidRPr="002E1DC1">
        <w:rPr>
          <w:rFonts w:cstheme="minorHAnsi"/>
          <w:bCs/>
          <w:sz w:val="20"/>
          <w:szCs w:val="20"/>
          <w:u w:val="single"/>
        </w:rPr>
        <w:t xml:space="preserve">2. </w:t>
      </w:r>
      <w:r w:rsidR="00D42693" w:rsidRPr="002E1DC1">
        <w:rPr>
          <w:rFonts w:cstheme="minorHAnsi"/>
          <w:bCs/>
          <w:sz w:val="20"/>
          <w:szCs w:val="20"/>
          <w:u w:val="single"/>
        </w:rPr>
        <w:t>DJELATNOST ZA KOJU SE DAJE KONCESIJSKO ODOBRENJE</w:t>
      </w:r>
    </w:p>
    <w:p w14:paraId="3399AFFB"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Koncesijsko odobrenja daje se za obavljanje djelatnosti na zaštićenom području, unutar grupe djelatnosti:</w:t>
      </w:r>
    </w:p>
    <w:p w14:paraId="2A00F100"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Djelatnosti pripreme i usluživanja hrane i pića izvan naseljenih /urbaniziranih mjesta za ugostiteljske objekte, za</w:t>
      </w:r>
    </w:p>
    <w:p w14:paraId="012A450D"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vrste djelatnosti:</w:t>
      </w:r>
    </w:p>
    <w:p w14:paraId="3EE7746D" w14:textId="77777777" w:rsidR="003A6FF3" w:rsidRDefault="003A6FF3" w:rsidP="003A6FF3">
      <w:pPr>
        <w:autoSpaceDE w:val="0"/>
        <w:autoSpaceDN w:val="0"/>
        <w:adjustRightInd w:val="0"/>
        <w:spacing w:after="0" w:line="240" w:lineRule="auto"/>
        <w:rPr>
          <w:rFonts w:ascii="Calibri" w:hAnsi="Calibri" w:cs="Calibri"/>
          <w:sz w:val="20"/>
          <w:szCs w:val="20"/>
        </w:rPr>
      </w:pPr>
    </w:p>
    <w:p w14:paraId="4DA7B21A"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1) Ugostiteljski objekti iz skupina »Restorani« i »Barovi« i</w:t>
      </w:r>
    </w:p>
    <w:p w14:paraId="356879FF"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2) Pripadajuća terasa.</w:t>
      </w:r>
    </w:p>
    <w:p w14:paraId="171043E4" w14:textId="77777777" w:rsidR="003A6FF3" w:rsidRDefault="003A6FF3" w:rsidP="003A6FF3">
      <w:pPr>
        <w:autoSpaceDE w:val="0"/>
        <w:autoSpaceDN w:val="0"/>
        <w:adjustRightInd w:val="0"/>
        <w:spacing w:after="0" w:line="240" w:lineRule="auto"/>
        <w:rPr>
          <w:rFonts w:ascii="Calibri" w:hAnsi="Calibri" w:cs="Calibri"/>
          <w:sz w:val="20"/>
          <w:szCs w:val="20"/>
        </w:rPr>
      </w:pPr>
    </w:p>
    <w:p w14:paraId="041CF5D2"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Navedene vrste djelatnosti čine funkcionalnu cjelinu te su iz tog razloga ponuditelji dužni dati ponude za obje</w:t>
      </w:r>
    </w:p>
    <w:p w14:paraId="7FCBF8BB" w14:textId="57FDCFCC" w:rsidR="00C037F8" w:rsidRPr="00CD15EB" w:rsidRDefault="003A6FF3" w:rsidP="003A6FF3">
      <w:pPr>
        <w:spacing w:line="241" w:lineRule="exact"/>
        <w:rPr>
          <w:sz w:val="20"/>
          <w:szCs w:val="24"/>
        </w:rPr>
      </w:pPr>
      <w:r>
        <w:rPr>
          <w:rFonts w:ascii="Calibri" w:hAnsi="Calibri" w:cs="Calibri"/>
          <w:sz w:val="20"/>
          <w:szCs w:val="20"/>
        </w:rPr>
        <w:t>vrste aktivnosti.</w:t>
      </w:r>
    </w:p>
    <w:p w14:paraId="00423640" w14:textId="17037E82" w:rsidR="00627FB9" w:rsidRDefault="00627FB9" w:rsidP="00627FB9">
      <w:pPr>
        <w:spacing w:line="241" w:lineRule="exact"/>
        <w:rPr>
          <w:rFonts w:cstheme="minorHAnsi"/>
          <w:bCs/>
          <w:sz w:val="20"/>
          <w:szCs w:val="20"/>
        </w:rPr>
      </w:pPr>
      <w:r w:rsidRPr="00CD15EB">
        <w:rPr>
          <w:sz w:val="20"/>
          <w:szCs w:val="24"/>
        </w:rPr>
        <w:t xml:space="preserve">Aktivnosti koje će se provoditi u objektu za koje se izdaje koncesijsko odobrenje moraju poštovati osnovnu djelatnost i svrhu postojanja Parka prirode Žumberak – Samoborsko gorje, što znači da moraju biti u skladu s namjenom </w:t>
      </w:r>
      <w:r w:rsidR="00FE6293">
        <w:rPr>
          <w:sz w:val="20"/>
          <w:szCs w:val="24"/>
        </w:rPr>
        <w:t>P</w:t>
      </w:r>
      <w:r w:rsidRPr="00CD15EB">
        <w:rPr>
          <w:sz w:val="20"/>
          <w:szCs w:val="24"/>
        </w:rPr>
        <w:t xml:space="preserve">osjetiteljskog centra. U slučaju nejasnoća potrebno </w:t>
      </w:r>
      <w:r>
        <w:rPr>
          <w:rFonts w:cstheme="minorHAnsi"/>
          <w:bCs/>
          <w:sz w:val="20"/>
          <w:szCs w:val="20"/>
        </w:rPr>
        <w:t xml:space="preserve">je zatražiti mišljenje </w:t>
      </w:r>
      <w:r w:rsidR="00FE6293">
        <w:rPr>
          <w:rFonts w:cstheme="minorHAnsi"/>
          <w:bCs/>
          <w:sz w:val="20"/>
          <w:szCs w:val="20"/>
        </w:rPr>
        <w:t>od Javne ustanove.</w:t>
      </w:r>
    </w:p>
    <w:p w14:paraId="0409E2AD" w14:textId="77777777" w:rsidR="00C037F8" w:rsidRDefault="00C037F8" w:rsidP="007E2F30">
      <w:pPr>
        <w:spacing w:line="241" w:lineRule="exact"/>
        <w:rPr>
          <w:rFonts w:cstheme="minorHAnsi"/>
          <w:bCs/>
          <w:sz w:val="20"/>
          <w:szCs w:val="20"/>
        </w:rPr>
      </w:pPr>
    </w:p>
    <w:p w14:paraId="7CCA8869" w14:textId="1D6454DA" w:rsidR="00D66A46" w:rsidRPr="00240A88" w:rsidRDefault="00D66A46" w:rsidP="00D66A46">
      <w:pPr>
        <w:spacing w:line="241" w:lineRule="exact"/>
        <w:rPr>
          <w:rFonts w:cstheme="minorHAnsi"/>
          <w:bCs/>
          <w:sz w:val="20"/>
          <w:szCs w:val="20"/>
        </w:rPr>
      </w:pPr>
      <w:r>
        <w:rPr>
          <w:rFonts w:cstheme="minorHAnsi"/>
          <w:w w:val="105"/>
          <w:sz w:val="20"/>
          <w:szCs w:val="20"/>
          <w:u w:val="single"/>
        </w:rPr>
        <w:t>3</w:t>
      </w:r>
      <w:r w:rsidRPr="002E1DC1">
        <w:rPr>
          <w:rFonts w:cstheme="minorHAnsi"/>
          <w:w w:val="105"/>
          <w:sz w:val="20"/>
          <w:szCs w:val="20"/>
          <w:u w:val="single"/>
        </w:rPr>
        <w:t>. BROJ</w:t>
      </w:r>
      <w:r w:rsidRPr="002E1DC1">
        <w:rPr>
          <w:rFonts w:cstheme="minorHAnsi"/>
          <w:spacing w:val="11"/>
          <w:w w:val="105"/>
          <w:sz w:val="20"/>
          <w:szCs w:val="20"/>
          <w:u w:val="single"/>
        </w:rPr>
        <w:t xml:space="preserve"> </w:t>
      </w:r>
      <w:r w:rsidRPr="002E1DC1">
        <w:rPr>
          <w:rFonts w:cstheme="minorHAnsi"/>
          <w:w w:val="105"/>
          <w:sz w:val="20"/>
          <w:szCs w:val="20"/>
          <w:u w:val="single"/>
        </w:rPr>
        <w:t>KONCESIJSKIH</w:t>
      </w:r>
      <w:r w:rsidRPr="002E1DC1">
        <w:rPr>
          <w:rFonts w:cstheme="minorHAnsi"/>
          <w:spacing w:val="12"/>
          <w:w w:val="105"/>
          <w:sz w:val="20"/>
          <w:szCs w:val="20"/>
          <w:u w:val="single"/>
        </w:rPr>
        <w:t xml:space="preserve"> </w:t>
      </w:r>
      <w:r w:rsidRPr="002E1DC1">
        <w:rPr>
          <w:rFonts w:cstheme="minorHAnsi"/>
          <w:w w:val="105"/>
          <w:sz w:val="20"/>
          <w:szCs w:val="20"/>
          <w:u w:val="single"/>
        </w:rPr>
        <w:t>ODOBRENJA</w:t>
      </w:r>
    </w:p>
    <w:p w14:paraId="79D877CE" w14:textId="37874287" w:rsidR="00625A70" w:rsidRDefault="00D66A46" w:rsidP="00D66A46">
      <w:pPr>
        <w:spacing w:line="241" w:lineRule="exact"/>
        <w:rPr>
          <w:rFonts w:cstheme="minorHAnsi"/>
          <w:sz w:val="20"/>
          <w:szCs w:val="20"/>
        </w:rPr>
      </w:pPr>
      <w:r w:rsidRPr="00433D1A">
        <w:rPr>
          <w:rFonts w:cstheme="minorHAnsi"/>
          <w:sz w:val="20"/>
          <w:szCs w:val="20"/>
        </w:rPr>
        <w:t>Dodjeljuje</w:t>
      </w:r>
      <w:r w:rsidRPr="00433D1A">
        <w:rPr>
          <w:rFonts w:cstheme="minorHAnsi"/>
          <w:spacing w:val="11"/>
          <w:sz w:val="20"/>
          <w:szCs w:val="20"/>
        </w:rPr>
        <w:t xml:space="preserve"> </w:t>
      </w:r>
      <w:r w:rsidRPr="00433D1A">
        <w:rPr>
          <w:rFonts w:cstheme="minorHAnsi"/>
          <w:sz w:val="20"/>
          <w:szCs w:val="20"/>
        </w:rPr>
        <w:t>se</w:t>
      </w:r>
      <w:r w:rsidRPr="00433D1A">
        <w:rPr>
          <w:rFonts w:cstheme="minorHAnsi"/>
          <w:spacing w:val="9"/>
          <w:sz w:val="20"/>
          <w:szCs w:val="20"/>
        </w:rPr>
        <w:t xml:space="preserve"> </w:t>
      </w:r>
      <w:r w:rsidRPr="00433D1A">
        <w:rPr>
          <w:rFonts w:cstheme="minorHAnsi"/>
          <w:sz w:val="20"/>
          <w:szCs w:val="20"/>
        </w:rPr>
        <w:t>jedno</w:t>
      </w:r>
      <w:r w:rsidRPr="00433D1A">
        <w:rPr>
          <w:rFonts w:cstheme="minorHAnsi"/>
          <w:spacing w:val="11"/>
          <w:sz w:val="20"/>
          <w:szCs w:val="20"/>
        </w:rPr>
        <w:t xml:space="preserve"> </w:t>
      </w:r>
      <w:r w:rsidRPr="00433D1A">
        <w:rPr>
          <w:rFonts w:cstheme="minorHAnsi"/>
          <w:sz w:val="20"/>
          <w:szCs w:val="20"/>
        </w:rPr>
        <w:t>(1)</w:t>
      </w:r>
      <w:r w:rsidRPr="00433D1A">
        <w:rPr>
          <w:rFonts w:cstheme="minorHAnsi"/>
          <w:spacing w:val="9"/>
          <w:sz w:val="20"/>
          <w:szCs w:val="20"/>
        </w:rPr>
        <w:t xml:space="preserve"> </w:t>
      </w:r>
      <w:r w:rsidRPr="00433D1A">
        <w:rPr>
          <w:rFonts w:cstheme="minorHAnsi"/>
          <w:sz w:val="20"/>
          <w:szCs w:val="20"/>
        </w:rPr>
        <w:t>koncesijsko</w:t>
      </w:r>
      <w:r w:rsidRPr="00433D1A">
        <w:rPr>
          <w:rFonts w:cstheme="minorHAnsi"/>
          <w:spacing w:val="10"/>
          <w:sz w:val="20"/>
          <w:szCs w:val="20"/>
        </w:rPr>
        <w:t xml:space="preserve"> </w:t>
      </w:r>
      <w:r w:rsidRPr="00433D1A">
        <w:rPr>
          <w:rFonts w:cstheme="minorHAnsi"/>
          <w:sz w:val="20"/>
          <w:szCs w:val="20"/>
        </w:rPr>
        <w:t>odobrenje.</w:t>
      </w:r>
    </w:p>
    <w:p w14:paraId="3DC107CC" w14:textId="77777777" w:rsidR="00625A70" w:rsidRDefault="00625A70" w:rsidP="00D66A46">
      <w:pPr>
        <w:spacing w:line="241" w:lineRule="exact"/>
        <w:rPr>
          <w:rFonts w:cstheme="minorHAnsi"/>
          <w:bCs/>
          <w:sz w:val="18"/>
          <w:szCs w:val="18"/>
        </w:rPr>
      </w:pPr>
    </w:p>
    <w:p w14:paraId="206F1238" w14:textId="08AEBE9A" w:rsidR="00C037F8" w:rsidRPr="002E1DC1" w:rsidRDefault="00D66A46" w:rsidP="007E2F30">
      <w:pPr>
        <w:spacing w:line="241" w:lineRule="exact"/>
        <w:rPr>
          <w:rFonts w:cstheme="minorHAnsi"/>
          <w:bCs/>
          <w:sz w:val="20"/>
          <w:szCs w:val="20"/>
          <w:u w:val="single"/>
        </w:rPr>
      </w:pPr>
      <w:r>
        <w:rPr>
          <w:rFonts w:cstheme="minorHAnsi"/>
          <w:bCs/>
          <w:sz w:val="20"/>
          <w:szCs w:val="20"/>
          <w:u w:val="single"/>
        </w:rPr>
        <w:t>4</w:t>
      </w:r>
      <w:r w:rsidR="00027671" w:rsidRPr="002E1DC1">
        <w:rPr>
          <w:rFonts w:cstheme="minorHAnsi"/>
          <w:bCs/>
          <w:sz w:val="20"/>
          <w:szCs w:val="20"/>
          <w:u w:val="single"/>
        </w:rPr>
        <w:t xml:space="preserve">. </w:t>
      </w:r>
      <w:r w:rsidR="00D42693" w:rsidRPr="002E1DC1">
        <w:rPr>
          <w:rFonts w:cstheme="minorHAnsi"/>
          <w:bCs/>
          <w:sz w:val="20"/>
          <w:szCs w:val="20"/>
          <w:u w:val="single"/>
        </w:rPr>
        <w:t>LOKACIJA ZA KOJU SE DAJE KONCESIJSKO ODOBRENJE</w:t>
      </w:r>
    </w:p>
    <w:p w14:paraId="11E456F4" w14:textId="7C18F081" w:rsidR="00A57682" w:rsidRDefault="00833A1D" w:rsidP="007E2F30">
      <w:pPr>
        <w:spacing w:line="241" w:lineRule="exact"/>
        <w:rPr>
          <w:rFonts w:cstheme="minorHAnsi"/>
          <w:bCs/>
          <w:sz w:val="20"/>
          <w:szCs w:val="20"/>
        </w:rPr>
      </w:pPr>
      <w:r>
        <w:rPr>
          <w:sz w:val="20"/>
          <w:szCs w:val="24"/>
        </w:rPr>
        <w:lastRenderedPageBreak/>
        <w:t xml:space="preserve">Koncesijsko odobrenje daje se za objekt </w:t>
      </w:r>
      <w:bookmarkStart w:id="2" w:name="_Hlk95470089"/>
      <w:r>
        <w:rPr>
          <w:sz w:val="20"/>
          <w:szCs w:val="24"/>
        </w:rPr>
        <w:t xml:space="preserve">Posjetititeljskog centra </w:t>
      </w:r>
      <w:r w:rsidR="00452628">
        <w:rPr>
          <w:sz w:val="20"/>
          <w:szCs w:val="24"/>
        </w:rPr>
        <w:t>Budinjak</w:t>
      </w:r>
      <w:r>
        <w:rPr>
          <w:sz w:val="20"/>
          <w:szCs w:val="24"/>
        </w:rPr>
        <w:t xml:space="preserve">, </w:t>
      </w:r>
      <w:r w:rsidR="00452628">
        <w:rPr>
          <w:sz w:val="20"/>
          <w:szCs w:val="24"/>
        </w:rPr>
        <w:t>Budinjak 7</w:t>
      </w:r>
      <w:r>
        <w:rPr>
          <w:sz w:val="20"/>
          <w:szCs w:val="24"/>
        </w:rPr>
        <w:t xml:space="preserve">, </w:t>
      </w:r>
      <w:r w:rsidR="00452628">
        <w:rPr>
          <w:sz w:val="20"/>
          <w:szCs w:val="24"/>
        </w:rPr>
        <w:t>1</w:t>
      </w:r>
      <w:r w:rsidR="00B659E2">
        <w:rPr>
          <w:sz w:val="20"/>
          <w:szCs w:val="24"/>
        </w:rPr>
        <w:t>0456 Budinjak</w:t>
      </w:r>
      <w:bookmarkEnd w:id="2"/>
      <w:r w:rsidR="00670B25" w:rsidRPr="00433D1A">
        <w:rPr>
          <w:rFonts w:cstheme="minorHAnsi"/>
          <w:bCs/>
          <w:sz w:val="20"/>
          <w:szCs w:val="20"/>
        </w:rPr>
        <w:t xml:space="preserve">. </w:t>
      </w:r>
      <w:r w:rsidR="0028307C">
        <w:rPr>
          <w:rFonts w:cstheme="minorHAnsi"/>
          <w:bCs/>
          <w:sz w:val="20"/>
          <w:szCs w:val="20"/>
        </w:rPr>
        <w:t xml:space="preserve">Što obuhvaća: </w:t>
      </w:r>
    </w:p>
    <w:p w14:paraId="588AE1EC" w14:textId="77777777" w:rsidR="0028307C" w:rsidRDefault="0028307C">
      <w:pPr>
        <w:pStyle w:val="ListParagraph"/>
        <w:numPr>
          <w:ilvl w:val="0"/>
          <w:numId w:val="4"/>
        </w:numPr>
        <w:spacing w:after="240" w:line="240" w:lineRule="auto"/>
        <w:rPr>
          <w:sz w:val="20"/>
          <w:szCs w:val="24"/>
        </w:rPr>
      </w:pPr>
      <w:r>
        <w:rPr>
          <w:sz w:val="20"/>
          <w:szCs w:val="24"/>
        </w:rPr>
        <w:t>Cijelu glavnu zgradu površine 160 m2,</w:t>
      </w:r>
    </w:p>
    <w:p w14:paraId="630A08E1" w14:textId="787B1A02" w:rsidR="0028307C" w:rsidRDefault="0028307C">
      <w:pPr>
        <w:pStyle w:val="ListParagraph"/>
        <w:numPr>
          <w:ilvl w:val="0"/>
          <w:numId w:val="4"/>
        </w:numPr>
        <w:spacing w:after="240" w:line="240" w:lineRule="auto"/>
        <w:rPr>
          <w:sz w:val="20"/>
          <w:szCs w:val="24"/>
        </w:rPr>
      </w:pPr>
      <w:r w:rsidRPr="00AF5F72">
        <w:rPr>
          <w:sz w:val="20"/>
          <w:szCs w:val="24"/>
        </w:rPr>
        <w:t xml:space="preserve">Dio </w:t>
      </w:r>
      <w:r w:rsidR="007E09F1" w:rsidRPr="00AF5F72">
        <w:rPr>
          <w:sz w:val="20"/>
          <w:szCs w:val="24"/>
        </w:rPr>
        <w:t>dvorane</w:t>
      </w:r>
      <w:r w:rsidRPr="00AF5F72">
        <w:rPr>
          <w:sz w:val="20"/>
          <w:szCs w:val="24"/>
        </w:rPr>
        <w:t xml:space="preserve"> </w:t>
      </w:r>
      <w:r w:rsidR="007E09F1" w:rsidRPr="00AF5F72">
        <w:rPr>
          <w:sz w:val="20"/>
          <w:szCs w:val="24"/>
        </w:rPr>
        <w:t>u kvadraturi od</w:t>
      </w:r>
      <w:r w:rsidRPr="00AF5F72">
        <w:rPr>
          <w:sz w:val="20"/>
          <w:szCs w:val="24"/>
        </w:rPr>
        <w:t xml:space="preserve"> 40 m2</w:t>
      </w:r>
      <w:r w:rsidR="00FF036A" w:rsidRPr="00AF5F72">
        <w:rPr>
          <w:sz w:val="20"/>
          <w:szCs w:val="24"/>
        </w:rPr>
        <w:t xml:space="preserve"> (dio </w:t>
      </w:r>
      <w:r w:rsidR="007E09F1" w:rsidRPr="00AF5F72">
        <w:rPr>
          <w:sz w:val="20"/>
          <w:szCs w:val="24"/>
        </w:rPr>
        <w:t xml:space="preserve">dvorane </w:t>
      </w:r>
      <w:r w:rsidR="00FF036A" w:rsidRPr="00AF5F72">
        <w:rPr>
          <w:sz w:val="20"/>
          <w:szCs w:val="24"/>
        </w:rPr>
        <w:t>u kvadraturi</w:t>
      </w:r>
      <w:r w:rsidR="00FF036A">
        <w:rPr>
          <w:sz w:val="20"/>
          <w:szCs w:val="24"/>
        </w:rPr>
        <w:t xml:space="preserve"> od 20 m2 Javna ustanova zadržava pravo korištenja)</w:t>
      </w:r>
    </w:p>
    <w:p w14:paraId="13037A08" w14:textId="77777777" w:rsidR="0028307C" w:rsidRDefault="0028307C">
      <w:pPr>
        <w:pStyle w:val="ListParagraph"/>
        <w:numPr>
          <w:ilvl w:val="0"/>
          <w:numId w:val="4"/>
        </w:numPr>
        <w:spacing w:after="240" w:line="240" w:lineRule="auto"/>
        <w:rPr>
          <w:sz w:val="20"/>
          <w:szCs w:val="24"/>
        </w:rPr>
      </w:pPr>
      <w:r>
        <w:rPr>
          <w:sz w:val="20"/>
          <w:szCs w:val="24"/>
        </w:rPr>
        <w:t>Natkrivenu terasu 67 m2,</w:t>
      </w:r>
    </w:p>
    <w:p w14:paraId="0D38155A" w14:textId="674AF029" w:rsidR="00FF036A" w:rsidRDefault="00FF036A">
      <w:pPr>
        <w:pStyle w:val="ListParagraph"/>
        <w:numPr>
          <w:ilvl w:val="0"/>
          <w:numId w:val="4"/>
        </w:numPr>
        <w:spacing w:after="240" w:line="240" w:lineRule="auto"/>
        <w:rPr>
          <w:sz w:val="20"/>
          <w:szCs w:val="24"/>
        </w:rPr>
      </w:pPr>
      <w:r>
        <w:rPr>
          <w:sz w:val="20"/>
          <w:szCs w:val="24"/>
        </w:rPr>
        <w:t>Natkriveni prolaz 34 m2,</w:t>
      </w:r>
    </w:p>
    <w:p w14:paraId="076D33AA" w14:textId="18B46592" w:rsidR="0028307C" w:rsidRDefault="0028307C">
      <w:pPr>
        <w:pStyle w:val="ListParagraph"/>
        <w:numPr>
          <w:ilvl w:val="0"/>
          <w:numId w:val="4"/>
        </w:numPr>
        <w:spacing w:after="240" w:line="240" w:lineRule="auto"/>
        <w:rPr>
          <w:sz w:val="20"/>
          <w:szCs w:val="24"/>
        </w:rPr>
      </w:pPr>
      <w:r>
        <w:rPr>
          <w:sz w:val="20"/>
          <w:szCs w:val="24"/>
        </w:rPr>
        <w:t xml:space="preserve">Kuhinju </w:t>
      </w:r>
      <w:r w:rsidR="00E32C55">
        <w:rPr>
          <w:sz w:val="20"/>
          <w:szCs w:val="24"/>
        </w:rPr>
        <w:t>15</w:t>
      </w:r>
      <w:r>
        <w:rPr>
          <w:sz w:val="20"/>
          <w:szCs w:val="24"/>
        </w:rPr>
        <w:t xml:space="preserve"> m2,</w:t>
      </w:r>
    </w:p>
    <w:p w14:paraId="0363C16D" w14:textId="736257A8" w:rsidR="0028307C" w:rsidRDefault="0028307C">
      <w:pPr>
        <w:pStyle w:val="ListParagraph"/>
        <w:numPr>
          <w:ilvl w:val="0"/>
          <w:numId w:val="4"/>
        </w:numPr>
        <w:spacing w:after="240" w:line="240" w:lineRule="auto"/>
        <w:rPr>
          <w:sz w:val="20"/>
          <w:szCs w:val="24"/>
        </w:rPr>
      </w:pPr>
      <w:r>
        <w:rPr>
          <w:sz w:val="20"/>
          <w:szCs w:val="24"/>
        </w:rPr>
        <w:t xml:space="preserve">Natkriveni predprostor kuhinji </w:t>
      </w:r>
      <w:r w:rsidR="00E32C55">
        <w:rPr>
          <w:sz w:val="20"/>
          <w:szCs w:val="24"/>
        </w:rPr>
        <w:t>10</w:t>
      </w:r>
      <w:r>
        <w:rPr>
          <w:sz w:val="20"/>
          <w:szCs w:val="24"/>
        </w:rPr>
        <w:t xml:space="preserve"> m2 i </w:t>
      </w:r>
    </w:p>
    <w:p w14:paraId="25001CB6" w14:textId="16009915" w:rsidR="0028307C" w:rsidRDefault="0028307C">
      <w:pPr>
        <w:pStyle w:val="ListParagraph"/>
        <w:numPr>
          <w:ilvl w:val="0"/>
          <w:numId w:val="4"/>
        </w:numPr>
        <w:spacing w:after="240" w:line="240" w:lineRule="auto"/>
        <w:rPr>
          <w:sz w:val="20"/>
          <w:szCs w:val="24"/>
        </w:rPr>
      </w:pPr>
      <w:r>
        <w:rPr>
          <w:sz w:val="20"/>
          <w:szCs w:val="24"/>
        </w:rPr>
        <w:t>Sani</w:t>
      </w:r>
      <w:r w:rsidR="00766AD1">
        <w:rPr>
          <w:sz w:val="20"/>
          <w:szCs w:val="24"/>
        </w:rPr>
        <w:t>ta</w:t>
      </w:r>
      <w:r>
        <w:rPr>
          <w:sz w:val="20"/>
          <w:szCs w:val="24"/>
        </w:rPr>
        <w:t xml:space="preserve">rni blok </w:t>
      </w:r>
      <w:r w:rsidR="00E32C55">
        <w:rPr>
          <w:sz w:val="20"/>
          <w:szCs w:val="24"/>
        </w:rPr>
        <w:t>s ulaznim hodnikom 30</w:t>
      </w:r>
      <w:r>
        <w:rPr>
          <w:sz w:val="20"/>
          <w:szCs w:val="24"/>
        </w:rPr>
        <w:t xml:space="preserve"> m2. </w:t>
      </w:r>
    </w:p>
    <w:p w14:paraId="2BF714DB" w14:textId="63CF764E" w:rsidR="0037230E" w:rsidRDefault="0028307C" w:rsidP="0000406D">
      <w:pPr>
        <w:spacing w:after="0" w:line="241" w:lineRule="exact"/>
        <w:rPr>
          <w:rFonts w:cstheme="minorHAnsi"/>
          <w:bCs/>
          <w:sz w:val="20"/>
          <w:szCs w:val="20"/>
        </w:rPr>
      </w:pPr>
      <w:bookmarkStart w:id="3" w:name="_Hlk95470143"/>
      <w:r>
        <w:rPr>
          <w:sz w:val="20"/>
          <w:szCs w:val="24"/>
        </w:rPr>
        <w:t xml:space="preserve">Kuhinja </w:t>
      </w:r>
      <w:r w:rsidR="00DD3D12">
        <w:rPr>
          <w:rFonts w:cstheme="minorHAnsi"/>
          <w:bCs/>
          <w:sz w:val="20"/>
          <w:szCs w:val="20"/>
        </w:rPr>
        <w:t xml:space="preserve">ukupne neto površine </w:t>
      </w:r>
      <w:r w:rsidR="00E32C55">
        <w:rPr>
          <w:rFonts w:cstheme="minorHAnsi"/>
          <w:bCs/>
          <w:sz w:val="20"/>
          <w:szCs w:val="20"/>
        </w:rPr>
        <w:t>15 m2</w:t>
      </w:r>
      <w:r w:rsidR="00DD3D12">
        <w:rPr>
          <w:rFonts w:cstheme="minorHAnsi"/>
          <w:bCs/>
          <w:sz w:val="20"/>
          <w:szCs w:val="20"/>
          <w:vertAlign w:val="superscript"/>
        </w:rPr>
        <w:t xml:space="preserve"> </w:t>
      </w:r>
      <w:bookmarkEnd w:id="3"/>
      <w:r w:rsidR="00670B25" w:rsidRPr="00433D1A">
        <w:rPr>
          <w:rFonts w:cstheme="minorHAnsi"/>
          <w:bCs/>
          <w:sz w:val="20"/>
          <w:szCs w:val="20"/>
        </w:rPr>
        <w:t>opremljen</w:t>
      </w:r>
      <w:r>
        <w:rPr>
          <w:rFonts w:cstheme="minorHAnsi"/>
          <w:bCs/>
          <w:sz w:val="20"/>
          <w:szCs w:val="20"/>
        </w:rPr>
        <w:t>a</w:t>
      </w:r>
      <w:r w:rsidR="00670B25" w:rsidRPr="00433D1A">
        <w:rPr>
          <w:rFonts w:cstheme="minorHAnsi"/>
          <w:bCs/>
          <w:sz w:val="20"/>
          <w:szCs w:val="20"/>
        </w:rPr>
        <w:t xml:space="preserve"> </w:t>
      </w:r>
      <w:r w:rsidR="008A6B63">
        <w:rPr>
          <w:rFonts w:cstheme="minorHAnsi"/>
          <w:bCs/>
          <w:sz w:val="20"/>
          <w:szCs w:val="20"/>
        </w:rPr>
        <w:t xml:space="preserve">je </w:t>
      </w:r>
      <w:r w:rsidR="00670B25" w:rsidRPr="00433D1A">
        <w:rPr>
          <w:rFonts w:cstheme="minorHAnsi"/>
          <w:bCs/>
          <w:sz w:val="20"/>
          <w:szCs w:val="20"/>
        </w:rPr>
        <w:t xml:space="preserve">namještajem </w:t>
      </w:r>
      <w:r w:rsidR="00027671" w:rsidRPr="00433D1A">
        <w:rPr>
          <w:rFonts w:cstheme="minorHAnsi"/>
          <w:bCs/>
          <w:sz w:val="20"/>
          <w:szCs w:val="20"/>
        </w:rPr>
        <w:t>i</w:t>
      </w:r>
      <w:r w:rsidR="00670B25" w:rsidRPr="00433D1A">
        <w:rPr>
          <w:rFonts w:cstheme="minorHAnsi"/>
          <w:bCs/>
          <w:sz w:val="20"/>
          <w:szCs w:val="20"/>
        </w:rPr>
        <w:t xml:space="preserve"> aparatima</w:t>
      </w:r>
      <w:r w:rsidR="0053128C" w:rsidRPr="00433D1A">
        <w:rPr>
          <w:rFonts w:cstheme="minorHAnsi"/>
          <w:bCs/>
          <w:sz w:val="20"/>
          <w:szCs w:val="20"/>
        </w:rPr>
        <w:t xml:space="preserve"> prema popisu kako slijedi:</w:t>
      </w:r>
    </w:p>
    <w:p w14:paraId="5728AD2B" w14:textId="77777777" w:rsidR="003F204C" w:rsidRDefault="003F204C" w:rsidP="003F204C">
      <w:pPr>
        <w:spacing w:line="241" w:lineRule="exact"/>
        <w:rPr>
          <w:rFonts w:cstheme="minorHAnsi"/>
          <w:bCs/>
          <w:sz w:val="20"/>
          <w:szCs w:val="20"/>
        </w:rPr>
      </w:pPr>
    </w:p>
    <w:p w14:paraId="677F1AA9" w14:textId="03D0F47D" w:rsidR="003F204C" w:rsidRPr="003F204C" w:rsidRDefault="003F204C" w:rsidP="003F204C">
      <w:pPr>
        <w:pStyle w:val="ListParagraph"/>
        <w:numPr>
          <w:ilvl w:val="0"/>
          <w:numId w:val="8"/>
        </w:numPr>
        <w:spacing w:line="241" w:lineRule="exact"/>
        <w:rPr>
          <w:rFonts w:cstheme="minorHAnsi"/>
          <w:bCs/>
          <w:sz w:val="20"/>
          <w:szCs w:val="20"/>
        </w:rPr>
      </w:pPr>
      <w:r w:rsidRPr="003F204C">
        <w:rPr>
          <w:rFonts w:cstheme="minorHAnsi"/>
          <w:bCs/>
          <w:sz w:val="20"/>
          <w:szCs w:val="20"/>
        </w:rPr>
        <w:t>štednjak (4 kola),</w:t>
      </w:r>
    </w:p>
    <w:p w14:paraId="40DC50DA" w14:textId="6A266C20" w:rsidR="003F204C" w:rsidRPr="003F204C" w:rsidRDefault="003F204C" w:rsidP="003F204C">
      <w:pPr>
        <w:pStyle w:val="ListParagraph"/>
        <w:numPr>
          <w:ilvl w:val="0"/>
          <w:numId w:val="8"/>
        </w:numPr>
        <w:spacing w:line="241" w:lineRule="exact"/>
        <w:rPr>
          <w:rFonts w:cstheme="minorHAnsi"/>
          <w:bCs/>
          <w:sz w:val="20"/>
          <w:szCs w:val="20"/>
        </w:rPr>
      </w:pPr>
      <w:r w:rsidRPr="003F204C">
        <w:rPr>
          <w:rFonts w:cstheme="minorHAnsi"/>
          <w:bCs/>
          <w:sz w:val="20"/>
          <w:szCs w:val="20"/>
        </w:rPr>
        <w:t>napa,</w:t>
      </w:r>
    </w:p>
    <w:p w14:paraId="5F169C9A" w14:textId="77777777" w:rsidR="003F204C" w:rsidRPr="009A152B" w:rsidRDefault="003F204C" w:rsidP="003F204C">
      <w:pPr>
        <w:pStyle w:val="ListParagraph"/>
        <w:numPr>
          <w:ilvl w:val="0"/>
          <w:numId w:val="8"/>
        </w:numPr>
        <w:spacing w:line="241" w:lineRule="exact"/>
        <w:rPr>
          <w:rFonts w:cstheme="minorHAnsi"/>
          <w:bCs/>
          <w:sz w:val="20"/>
          <w:szCs w:val="20"/>
        </w:rPr>
      </w:pPr>
      <w:r w:rsidRPr="009A152B">
        <w:rPr>
          <w:rFonts w:cstheme="minorHAnsi"/>
          <w:bCs/>
          <w:sz w:val="20"/>
          <w:szCs w:val="20"/>
        </w:rPr>
        <w:t>elektroventilator cijevni za napu,</w:t>
      </w:r>
    </w:p>
    <w:p w14:paraId="01829EE2" w14:textId="77777777" w:rsidR="003F204C" w:rsidRDefault="003F204C" w:rsidP="003F204C">
      <w:pPr>
        <w:pStyle w:val="ListParagraph"/>
        <w:numPr>
          <w:ilvl w:val="0"/>
          <w:numId w:val="8"/>
        </w:numPr>
        <w:spacing w:line="241" w:lineRule="exact"/>
        <w:rPr>
          <w:rFonts w:cstheme="minorHAnsi"/>
          <w:bCs/>
          <w:sz w:val="20"/>
          <w:szCs w:val="20"/>
        </w:rPr>
      </w:pPr>
      <w:r>
        <w:rPr>
          <w:rFonts w:cstheme="minorHAnsi"/>
          <w:bCs/>
          <w:sz w:val="20"/>
          <w:szCs w:val="20"/>
        </w:rPr>
        <w:t>friteza 2x8 l</w:t>
      </w:r>
    </w:p>
    <w:p w14:paraId="0B15FCE7" w14:textId="77777777" w:rsidR="003F204C" w:rsidRDefault="003F204C" w:rsidP="003F204C">
      <w:pPr>
        <w:pStyle w:val="ListParagraph"/>
        <w:numPr>
          <w:ilvl w:val="0"/>
          <w:numId w:val="8"/>
        </w:numPr>
        <w:spacing w:line="241" w:lineRule="exact"/>
        <w:rPr>
          <w:rFonts w:cstheme="minorHAnsi"/>
          <w:bCs/>
          <w:sz w:val="20"/>
          <w:szCs w:val="20"/>
        </w:rPr>
      </w:pPr>
      <w:r>
        <w:rPr>
          <w:rFonts w:cstheme="minorHAnsi"/>
          <w:bCs/>
          <w:sz w:val="20"/>
          <w:szCs w:val="20"/>
        </w:rPr>
        <w:t>roštilj plin</w:t>
      </w:r>
    </w:p>
    <w:p w14:paraId="6593D141" w14:textId="77777777" w:rsidR="003F204C" w:rsidRDefault="003F204C" w:rsidP="003F204C">
      <w:pPr>
        <w:pStyle w:val="ListParagraph"/>
        <w:numPr>
          <w:ilvl w:val="0"/>
          <w:numId w:val="8"/>
        </w:numPr>
        <w:spacing w:line="241" w:lineRule="exact"/>
        <w:rPr>
          <w:rFonts w:cstheme="minorHAnsi"/>
          <w:bCs/>
          <w:sz w:val="20"/>
          <w:szCs w:val="20"/>
        </w:rPr>
      </w:pPr>
      <w:r>
        <w:rPr>
          <w:rFonts w:cstheme="minorHAnsi"/>
          <w:bCs/>
          <w:sz w:val="20"/>
          <w:szCs w:val="20"/>
        </w:rPr>
        <w:t>rashladni stol sa troje vrata</w:t>
      </w:r>
    </w:p>
    <w:p w14:paraId="72CF9DD0" w14:textId="77777777" w:rsidR="003F204C" w:rsidRDefault="003F204C" w:rsidP="003F204C">
      <w:pPr>
        <w:pStyle w:val="ListParagraph"/>
        <w:numPr>
          <w:ilvl w:val="0"/>
          <w:numId w:val="8"/>
        </w:numPr>
        <w:spacing w:line="241" w:lineRule="exact"/>
        <w:rPr>
          <w:rFonts w:cstheme="minorHAnsi"/>
          <w:bCs/>
          <w:sz w:val="20"/>
          <w:szCs w:val="20"/>
        </w:rPr>
      </w:pPr>
      <w:r>
        <w:rPr>
          <w:rFonts w:cstheme="minorHAnsi"/>
          <w:bCs/>
          <w:sz w:val="20"/>
          <w:szCs w:val="20"/>
        </w:rPr>
        <w:t>radna ploha za rashladni pult sa sudoperom</w:t>
      </w:r>
    </w:p>
    <w:p w14:paraId="21E62C00" w14:textId="77777777" w:rsidR="003F204C" w:rsidRDefault="003F204C" w:rsidP="003F204C">
      <w:pPr>
        <w:pStyle w:val="ListParagraph"/>
        <w:numPr>
          <w:ilvl w:val="0"/>
          <w:numId w:val="8"/>
        </w:numPr>
        <w:spacing w:line="241" w:lineRule="exact"/>
        <w:rPr>
          <w:rFonts w:cstheme="minorHAnsi"/>
          <w:bCs/>
          <w:sz w:val="20"/>
          <w:szCs w:val="20"/>
        </w:rPr>
      </w:pPr>
      <w:r>
        <w:rPr>
          <w:rFonts w:cstheme="minorHAnsi"/>
          <w:bCs/>
          <w:sz w:val="20"/>
          <w:szCs w:val="20"/>
        </w:rPr>
        <w:t>sudoper</w:t>
      </w:r>
    </w:p>
    <w:p w14:paraId="31043866" w14:textId="77777777" w:rsidR="003F204C" w:rsidRDefault="003F204C" w:rsidP="00EF5E17">
      <w:pPr>
        <w:pStyle w:val="ListParagraph"/>
        <w:numPr>
          <w:ilvl w:val="0"/>
          <w:numId w:val="8"/>
        </w:numPr>
        <w:spacing w:after="0" w:line="241" w:lineRule="exact"/>
        <w:rPr>
          <w:rFonts w:cstheme="minorHAnsi"/>
          <w:bCs/>
          <w:sz w:val="20"/>
          <w:szCs w:val="20"/>
        </w:rPr>
      </w:pPr>
      <w:r w:rsidRPr="003F204C">
        <w:rPr>
          <w:rFonts w:cstheme="minorHAnsi"/>
          <w:bCs/>
          <w:sz w:val="20"/>
          <w:szCs w:val="20"/>
        </w:rPr>
        <w:t>hladnjak s ledenicom 180 l</w:t>
      </w:r>
    </w:p>
    <w:p w14:paraId="5D7D62DA" w14:textId="7E72A188" w:rsidR="001A1B0D" w:rsidRPr="003F204C" w:rsidRDefault="0028307C" w:rsidP="00EF5E17">
      <w:pPr>
        <w:pStyle w:val="ListParagraph"/>
        <w:numPr>
          <w:ilvl w:val="0"/>
          <w:numId w:val="8"/>
        </w:numPr>
        <w:spacing w:after="0" w:line="241" w:lineRule="exact"/>
        <w:rPr>
          <w:rFonts w:cstheme="minorHAnsi"/>
          <w:bCs/>
          <w:sz w:val="20"/>
          <w:szCs w:val="20"/>
        </w:rPr>
      </w:pPr>
      <w:r w:rsidRPr="003F204C">
        <w:rPr>
          <w:rFonts w:cstheme="minorHAnsi"/>
          <w:bCs/>
          <w:sz w:val="20"/>
          <w:szCs w:val="20"/>
        </w:rPr>
        <w:t xml:space="preserve">perilica za suđe. </w:t>
      </w:r>
    </w:p>
    <w:p w14:paraId="1089A58C" w14:textId="77777777" w:rsidR="00461550" w:rsidRDefault="00461550" w:rsidP="00D924BA">
      <w:pPr>
        <w:spacing w:line="241" w:lineRule="exact"/>
        <w:rPr>
          <w:rFonts w:cstheme="minorHAnsi"/>
          <w:bCs/>
          <w:sz w:val="20"/>
          <w:szCs w:val="20"/>
        </w:rPr>
      </w:pPr>
    </w:p>
    <w:p w14:paraId="6B9DC544" w14:textId="0B340CC2" w:rsidR="001C4D3B" w:rsidRDefault="001C4D3B" w:rsidP="00E32C55">
      <w:pPr>
        <w:spacing w:after="0" w:line="241" w:lineRule="exact"/>
        <w:rPr>
          <w:rFonts w:cstheme="minorHAnsi"/>
          <w:bCs/>
          <w:sz w:val="20"/>
          <w:szCs w:val="20"/>
        </w:rPr>
      </w:pPr>
      <w:bookmarkStart w:id="4" w:name="_Hlk227241413"/>
      <w:r>
        <w:rPr>
          <w:rFonts w:cstheme="minorHAnsi"/>
          <w:bCs/>
          <w:sz w:val="20"/>
          <w:szCs w:val="20"/>
        </w:rPr>
        <w:t xml:space="preserve">Glavna zgrada površine 160 </w:t>
      </w:r>
      <w:r w:rsidRPr="00E50040">
        <w:rPr>
          <w:rFonts w:cstheme="minorHAnsi"/>
          <w:bCs/>
          <w:sz w:val="20"/>
          <w:szCs w:val="20"/>
        </w:rPr>
        <w:t>m</w:t>
      </w:r>
      <w:r w:rsidRPr="00E50040">
        <w:rPr>
          <w:rFonts w:cstheme="minorHAnsi"/>
          <w:bCs/>
          <w:sz w:val="20"/>
          <w:szCs w:val="20"/>
          <w:vertAlign w:val="superscript"/>
        </w:rPr>
        <w:t>2</w:t>
      </w:r>
      <w:r>
        <w:rPr>
          <w:rFonts w:cstheme="minorHAnsi"/>
          <w:bCs/>
          <w:sz w:val="20"/>
          <w:szCs w:val="20"/>
        </w:rPr>
        <w:t xml:space="preserve"> opremljena je namještajem prema popisu kako slijedi:</w:t>
      </w:r>
    </w:p>
    <w:p w14:paraId="1B6ADE27" w14:textId="77777777" w:rsidR="0037230E" w:rsidRDefault="0037230E" w:rsidP="00E32C55">
      <w:pPr>
        <w:spacing w:after="0" w:line="241" w:lineRule="exact"/>
        <w:rPr>
          <w:rFonts w:cstheme="minorHAnsi"/>
          <w:bCs/>
          <w:sz w:val="20"/>
          <w:szCs w:val="20"/>
        </w:rPr>
      </w:pPr>
    </w:p>
    <w:p w14:paraId="1EA5C38E" w14:textId="2986D781" w:rsidR="001C4D3B" w:rsidRDefault="0037230E" w:rsidP="00E32C55">
      <w:pPr>
        <w:spacing w:after="0" w:line="241" w:lineRule="exact"/>
        <w:rPr>
          <w:rFonts w:cstheme="minorHAnsi"/>
          <w:bCs/>
          <w:sz w:val="20"/>
          <w:szCs w:val="20"/>
        </w:rPr>
      </w:pPr>
      <w:r>
        <w:rPr>
          <w:rFonts w:cstheme="minorHAnsi"/>
          <w:bCs/>
          <w:sz w:val="20"/>
          <w:szCs w:val="20"/>
        </w:rPr>
        <w:t>- u</w:t>
      </w:r>
      <w:r w:rsidR="001C4D3B" w:rsidRPr="006717BE">
        <w:rPr>
          <w:rFonts w:cstheme="minorHAnsi"/>
          <w:bCs/>
          <w:sz w:val="20"/>
          <w:szCs w:val="20"/>
        </w:rPr>
        <w:t xml:space="preserve">građeni ormar s kliznim vratima </w:t>
      </w:r>
      <w:r>
        <w:rPr>
          <w:rFonts w:cstheme="minorHAnsi"/>
          <w:bCs/>
          <w:sz w:val="20"/>
          <w:szCs w:val="20"/>
        </w:rPr>
        <w:t>2 kom</w:t>
      </w:r>
    </w:p>
    <w:p w14:paraId="584BF02F" w14:textId="37BAD89B" w:rsidR="001C4D3B" w:rsidRDefault="0037230E" w:rsidP="00E32C55">
      <w:pPr>
        <w:spacing w:after="0" w:line="241" w:lineRule="exact"/>
        <w:rPr>
          <w:rFonts w:cstheme="minorHAnsi"/>
          <w:bCs/>
          <w:sz w:val="20"/>
          <w:szCs w:val="20"/>
        </w:rPr>
      </w:pPr>
      <w:r>
        <w:rPr>
          <w:rFonts w:cstheme="minorHAnsi"/>
          <w:bCs/>
          <w:sz w:val="20"/>
          <w:szCs w:val="20"/>
        </w:rPr>
        <w:t>- regal (razne veličine) 3 kom</w:t>
      </w:r>
    </w:p>
    <w:p w14:paraId="744A0D7E" w14:textId="728CB491" w:rsidR="001C4D3B" w:rsidRDefault="0037230E" w:rsidP="00E32C55">
      <w:pPr>
        <w:spacing w:after="0" w:line="241" w:lineRule="exact"/>
        <w:rPr>
          <w:rFonts w:cstheme="minorHAnsi"/>
          <w:bCs/>
          <w:sz w:val="20"/>
          <w:szCs w:val="20"/>
        </w:rPr>
      </w:pPr>
      <w:r>
        <w:rPr>
          <w:rFonts w:cstheme="minorHAnsi"/>
          <w:bCs/>
          <w:sz w:val="20"/>
          <w:szCs w:val="20"/>
        </w:rPr>
        <w:t>- o</w:t>
      </w:r>
      <w:r w:rsidR="001C4D3B" w:rsidRPr="006717BE">
        <w:rPr>
          <w:rFonts w:cstheme="minorHAnsi"/>
          <w:bCs/>
          <w:sz w:val="20"/>
          <w:szCs w:val="20"/>
        </w:rPr>
        <w:t xml:space="preserve">rmar </w:t>
      </w:r>
      <w:r>
        <w:rPr>
          <w:rFonts w:cstheme="minorHAnsi"/>
          <w:bCs/>
          <w:sz w:val="20"/>
          <w:szCs w:val="20"/>
        </w:rPr>
        <w:t>(razne veličine) 2 kom</w:t>
      </w:r>
    </w:p>
    <w:p w14:paraId="3B35B5F4" w14:textId="630D004B" w:rsidR="0037230E" w:rsidRDefault="0037230E" w:rsidP="00E32C55">
      <w:pPr>
        <w:spacing w:after="0" w:line="241" w:lineRule="exact"/>
        <w:rPr>
          <w:rFonts w:cstheme="minorHAnsi"/>
          <w:bCs/>
          <w:sz w:val="20"/>
          <w:szCs w:val="20"/>
        </w:rPr>
      </w:pPr>
      <w:r>
        <w:rPr>
          <w:rFonts w:cstheme="minorHAnsi"/>
          <w:bCs/>
          <w:sz w:val="20"/>
          <w:szCs w:val="20"/>
        </w:rPr>
        <w:t xml:space="preserve">- manji ormarići ( </w:t>
      </w:r>
      <w:r w:rsidR="00D66A46">
        <w:rPr>
          <w:rFonts w:cstheme="minorHAnsi"/>
          <w:bCs/>
          <w:sz w:val="20"/>
          <w:szCs w:val="20"/>
        </w:rPr>
        <w:t>8</w:t>
      </w:r>
      <w:r w:rsidR="0050645A">
        <w:rPr>
          <w:rFonts w:cstheme="minorHAnsi"/>
          <w:bCs/>
          <w:sz w:val="20"/>
          <w:szCs w:val="20"/>
        </w:rPr>
        <w:t xml:space="preserve"> kom) </w:t>
      </w:r>
    </w:p>
    <w:p w14:paraId="5CCAC780" w14:textId="01BB5C34" w:rsidR="001C4D3B" w:rsidRDefault="0037230E" w:rsidP="0037230E">
      <w:pPr>
        <w:spacing w:after="0" w:line="241" w:lineRule="exact"/>
        <w:rPr>
          <w:rFonts w:cstheme="minorHAnsi"/>
          <w:bCs/>
          <w:sz w:val="20"/>
          <w:szCs w:val="20"/>
        </w:rPr>
      </w:pPr>
      <w:r>
        <w:rPr>
          <w:rFonts w:cstheme="minorHAnsi"/>
          <w:bCs/>
          <w:sz w:val="20"/>
          <w:szCs w:val="20"/>
        </w:rPr>
        <w:t>-</w:t>
      </w:r>
      <w:r w:rsidR="0050645A">
        <w:rPr>
          <w:rFonts w:cstheme="minorHAnsi"/>
          <w:bCs/>
          <w:sz w:val="20"/>
          <w:szCs w:val="20"/>
        </w:rPr>
        <w:t xml:space="preserve"> g</w:t>
      </w:r>
      <w:r w:rsidR="001C4D3B" w:rsidRPr="006717BE">
        <w:rPr>
          <w:rFonts w:cstheme="minorHAnsi"/>
          <w:bCs/>
          <w:sz w:val="20"/>
          <w:szCs w:val="20"/>
        </w:rPr>
        <w:t>arnitura za sjedenje (stol i dvije klupe)– 10 kom</w:t>
      </w:r>
    </w:p>
    <w:p w14:paraId="5DE12AA7" w14:textId="04AC63A7" w:rsidR="001C4D3B" w:rsidRDefault="0037230E" w:rsidP="0050645A">
      <w:pPr>
        <w:spacing w:after="0" w:line="241" w:lineRule="exact"/>
        <w:rPr>
          <w:rFonts w:cstheme="minorHAnsi"/>
          <w:bCs/>
          <w:sz w:val="20"/>
          <w:szCs w:val="20"/>
        </w:rPr>
      </w:pPr>
      <w:r>
        <w:rPr>
          <w:rFonts w:cstheme="minorHAnsi"/>
          <w:bCs/>
          <w:sz w:val="20"/>
          <w:szCs w:val="20"/>
        </w:rPr>
        <w:t>-</w:t>
      </w:r>
      <w:r w:rsidR="0050645A">
        <w:rPr>
          <w:rFonts w:cstheme="minorHAnsi"/>
          <w:bCs/>
          <w:sz w:val="20"/>
          <w:szCs w:val="20"/>
        </w:rPr>
        <w:t xml:space="preserve"> blok k</w:t>
      </w:r>
      <w:r>
        <w:rPr>
          <w:rFonts w:cstheme="minorHAnsi"/>
          <w:bCs/>
          <w:sz w:val="20"/>
          <w:szCs w:val="20"/>
        </w:rPr>
        <w:t>uhinjsk</w:t>
      </w:r>
      <w:r w:rsidR="0050645A">
        <w:rPr>
          <w:rFonts w:cstheme="minorHAnsi"/>
          <w:bCs/>
          <w:sz w:val="20"/>
          <w:szCs w:val="20"/>
        </w:rPr>
        <w:t>og</w:t>
      </w:r>
      <w:r>
        <w:rPr>
          <w:rFonts w:cstheme="minorHAnsi"/>
          <w:bCs/>
          <w:sz w:val="20"/>
          <w:szCs w:val="20"/>
        </w:rPr>
        <w:t xml:space="preserve"> namještaj</w:t>
      </w:r>
      <w:r w:rsidR="0050645A">
        <w:rPr>
          <w:rFonts w:cstheme="minorHAnsi"/>
          <w:bCs/>
          <w:sz w:val="20"/>
          <w:szCs w:val="20"/>
        </w:rPr>
        <w:t>a</w:t>
      </w:r>
      <w:r>
        <w:rPr>
          <w:rFonts w:cstheme="minorHAnsi"/>
          <w:bCs/>
          <w:sz w:val="20"/>
          <w:szCs w:val="20"/>
        </w:rPr>
        <w:t xml:space="preserve"> i plinski štednjak </w:t>
      </w:r>
    </w:p>
    <w:p w14:paraId="222E3B89" w14:textId="350638C5" w:rsidR="001C4D3B" w:rsidRDefault="0037230E" w:rsidP="0037230E">
      <w:pPr>
        <w:widowControl w:val="0"/>
        <w:autoSpaceDE w:val="0"/>
        <w:autoSpaceDN w:val="0"/>
        <w:spacing w:after="0" w:line="241" w:lineRule="exact"/>
        <w:rPr>
          <w:rFonts w:cstheme="minorHAnsi"/>
          <w:bCs/>
          <w:sz w:val="20"/>
          <w:szCs w:val="20"/>
        </w:rPr>
      </w:pPr>
      <w:r>
        <w:rPr>
          <w:rFonts w:cstheme="minorHAnsi"/>
          <w:bCs/>
          <w:sz w:val="20"/>
          <w:szCs w:val="20"/>
        </w:rPr>
        <w:t>-</w:t>
      </w:r>
      <w:r w:rsidR="0050645A">
        <w:rPr>
          <w:rFonts w:cstheme="minorHAnsi"/>
          <w:bCs/>
          <w:sz w:val="20"/>
          <w:szCs w:val="20"/>
        </w:rPr>
        <w:t xml:space="preserve"> k</w:t>
      </w:r>
      <w:r w:rsidR="001C4D3B" w:rsidRPr="00B6242A">
        <w:rPr>
          <w:rFonts w:cstheme="minorHAnsi"/>
          <w:bCs/>
          <w:sz w:val="20"/>
          <w:szCs w:val="20"/>
        </w:rPr>
        <w:t>reveti</w:t>
      </w:r>
      <w:r>
        <w:rPr>
          <w:rFonts w:cstheme="minorHAnsi"/>
          <w:bCs/>
          <w:sz w:val="20"/>
          <w:szCs w:val="20"/>
        </w:rPr>
        <w:t xml:space="preserve"> </w:t>
      </w:r>
      <w:r w:rsidR="0050645A">
        <w:rPr>
          <w:rFonts w:cstheme="minorHAnsi"/>
          <w:bCs/>
          <w:sz w:val="20"/>
          <w:szCs w:val="20"/>
        </w:rPr>
        <w:t xml:space="preserve">s pripadajućim madracima, jastucima i poplunima te posteljinom </w:t>
      </w:r>
      <w:r w:rsidR="001C4D3B">
        <w:rPr>
          <w:rFonts w:cstheme="minorHAnsi"/>
          <w:bCs/>
          <w:sz w:val="20"/>
          <w:szCs w:val="20"/>
        </w:rPr>
        <w:t>14 kom</w:t>
      </w:r>
    </w:p>
    <w:p w14:paraId="5F2F26CE" w14:textId="77777777" w:rsidR="0050645A" w:rsidRPr="00B6242A" w:rsidRDefault="0050645A" w:rsidP="0037230E">
      <w:pPr>
        <w:widowControl w:val="0"/>
        <w:autoSpaceDE w:val="0"/>
        <w:autoSpaceDN w:val="0"/>
        <w:spacing w:after="0" w:line="241" w:lineRule="exact"/>
        <w:rPr>
          <w:rFonts w:cstheme="minorHAnsi"/>
          <w:bCs/>
          <w:sz w:val="20"/>
          <w:szCs w:val="20"/>
        </w:rPr>
      </w:pPr>
    </w:p>
    <w:p w14:paraId="379006F4" w14:textId="1CA64968" w:rsidR="001C4D3B" w:rsidRDefault="0050645A" w:rsidP="00D924BA">
      <w:pPr>
        <w:spacing w:line="241" w:lineRule="exact"/>
        <w:rPr>
          <w:rFonts w:cstheme="minorHAnsi"/>
          <w:bCs/>
          <w:sz w:val="20"/>
          <w:szCs w:val="20"/>
        </w:rPr>
      </w:pPr>
      <w:r>
        <w:rPr>
          <w:rFonts w:cstheme="minorHAnsi"/>
          <w:bCs/>
          <w:sz w:val="20"/>
          <w:szCs w:val="20"/>
        </w:rPr>
        <w:t>U hodniku glavne zgrade nalazi se funkcionalan d</w:t>
      </w:r>
      <w:r w:rsidRPr="006717BE">
        <w:rPr>
          <w:rFonts w:cstheme="minorHAnsi"/>
          <w:bCs/>
          <w:sz w:val="20"/>
          <w:szCs w:val="20"/>
        </w:rPr>
        <w:t>efibrilator (uređaj + ormarić)</w:t>
      </w:r>
      <w:r>
        <w:rPr>
          <w:rFonts w:cstheme="minorHAnsi"/>
          <w:bCs/>
          <w:sz w:val="20"/>
          <w:szCs w:val="20"/>
        </w:rPr>
        <w:t>.</w:t>
      </w:r>
    </w:p>
    <w:p w14:paraId="322338FC" w14:textId="5ABE8E12" w:rsidR="00240A88" w:rsidRDefault="00A57682" w:rsidP="007E2F30">
      <w:pPr>
        <w:spacing w:line="241" w:lineRule="exact"/>
        <w:rPr>
          <w:rFonts w:cstheme="minorHAnsi"/>
          <w:bCs/>
          <w:sz w:val="20"/>
          <w:szCs w:val="20"/>
        </w:rPr>
      </w:pPr>
      <w:bookmarkStart w:id="5" w:name="_Hlk95470152"/>
      <w:bookmarkEnd w:id="4"/>
      <w:r>
        <w:rPr>
          <w:rFonts w:cstheme="minorHAnsi"/>
          <w:bCs/>
          <w:sz w:val="20"/>
          <w:szCs w:val="20"/>
        </w:rPr>
        <w:lastRenderedPageBreak/>
        <w:t xml:space="preserve">Pripadajuća </w:t>
      </w:r>
      <w:r w:rsidR="001B1B36">
        <w:rPr>
          <w:rFonts w:cstheme="minorHAnsi"/>
          <w:bCs/>
          <w:sz w:val="20"/>
          <w:szCs w:val="20"/>
        </w:rPr>
        <w:t xml:space="preserve">natkrivena </w:t>
      </w:r>
      <w:r w:rsidRPr="00433D1A">
        <w:rPr>
          <w:rFonts w:cstheme="minorHAnsi"/>
          <w:bCs/>
          <w:sz w:val="20"/>
          <w:szCs w:val="20"/>
        </w:rPr>
        <w:t>teras</w:t>
      </w:r>
      <w:r>
        <w:rPr>
          <w:rFonts w:cstheme="minorHAnsi"/>
          <w:bCs/>
          <w:sz w:val="20"/>
          <w:szCs w:val="20"/>
        </w:rPr>
        <w:t xml:space="preserve">a </w:t>
      </w:r>
      <w:r w:rsidR="0050645A">
        <w:rPr>
          <w:rFonts w:cstheme="minorHAnsi"/>
          <w:bCs/>
          <w:sz w:val="20"/>
          <w:szCs w:val="20"/>
        </w:rPr>
        <w:t>(67 m2)</w:t>
      </w:r>
      <w:r>
        <w:rPr>
          <w:rFonts w:cstheme="minorHAnsi"/>
          <w:bCs/>
          <w:sz w:val="20"/>
          <w:szCs w:val="20"/>
        </w:rPr>
        <w:t xml:space="preserve"> nastavlja se na j</w:t>
      </w:r>
      <w:r w:rsidR="001B1B36">
        <w:rPr>
          <w:rFonts w:cstheme="minorHAnsi"/>
          <w:bCs/>
          <w:sz w:val="20"/>
          <w:szCs w:val="20"/>
        </w:rPr>
        <w:t>užnoj</w:t>
      </w:r>
      <w:r>
        <w:rPr>
          <w:rFonts w:cstheme="minorHAnsi"/>
          <w:bCs/>
          <w:sz w:val="20"/>
          <w:szCs w:val="20"/>
        </w:rPr>
        <w:t xml:space="preserve"> strani ugostiteljskog objekta</w:t>
      </w:r>
      <w:bookmarkEnd w:id="5"/>
      <w:r w:rsidRPr="00433D1A">
        <w:rPr>
          <w:rFonts w:cstheme="minorHAnsi"/>
          <w:bCs/>
          <w:sz w:val="20"/>
          <w:szCs w:val="20"/>
        </w:rPr>
        <w:t>.</w:t>
      </w:r>
      <w:r w:rsidR="001B1B36">
        <w:rPr>
          <w:rFonts w:cstheme="minorHAnsi"/>
          <w:bCs/>
          <w:sz w:val="20"/>
          <w:szCs w:val="20"/>
        </w:rPr>
        <w:t xml:space="preserve"> </w:t>
      </w:r>
      <w:r w:rsidR="00475897">
        <w:rPr>
          <w:rFonts w:cstheme="minorHAnsi"/>
          <w:bCs/>
          <w:sz w:val="20"/>
          <w:szCs w:val="20"/>
        </w:rPr>
        <w:t>Opremljena je s osam fiksnih kompleta klupa i stolova te vodovodnim i električnim instalacijama za vanjski šank i popratne aparate.</w:t>
      </w:r>
    </w:p>
    <w:p w14:paraId="10D8B422" w14:textId="77777777" w:rsidR="003161FF" w:rsidRDefault="003161FF" w:rsidP="007E2F30">
      <w:pPr>
        <w:spacing w:line="241" w:lineRule="exact"/>
        <w:rPr>
          <w:rFonts w:cstheme="minorHAnsi"/>
          <w:bCs/>
          <w:sz w:val="20"/>
          <w:szCs w:val="20"/>
        </w:rPr>
      </w:pPr>
    </w:p>
    <w:p w14:paraId="20E96411" w14:textId="77777777" w:rsidR="00625A70" w:rsidRDefault="00625A70" w:rsidP="007E2F30">
      <w:pPr>
        <w:spacing w:line="241" w:lineRule="exact"/>
        <w:rPr>
          <w:rFonts w:cstheme="minorHAnsi"/>
          <w:bCs/>
          <w:sz w:val="20"/>
          <w:szCs w:val="20"/>
        </w:rPr>
      </w:pPr>
    </w:p>
    <w:p w14:paraId="20E492AD" w14:textId="3154E531" w:rsidR="002E1DC1" w:rsidRPr="00D407C8" w:rsidRDefault="00027671" w:rsidP="007E2F30">
      <w:pPr>
        <w:spacing w:line="241" w:lineRule="exact"/>
        <w:rPr>
          <w:rFonts w:cstheme="minorHAnsi"/>
          <w:bCs/>
          <w:sz w:val="18"/>
          <w:szCs w:val="18"/>
        </w:rPr>
      </w:pPr>
      <w:r w:rsidRPr="002E1DC1">
        <w:rPr>
          <w:rFonts w:cstheme="minorHAnsi"/>
          <w:w w:val="105"/>
          <w:sz w:val="20"/>
          <w:szCs w:val="20"/>
          <w:u w:val="single"/>
        </w:rPr>
        <w:t>5.</w:t>
      </w:r>
      <w:r w:rsidR="002E1DC1" w:rsidRPr="002E1DC1">
        <w:rPr>
          <w:rFonts w:cstheme="minorHAnsi"/>
          <w:w w:val="105"/>
          <w:sz w:val="20"/>
          <w:szCs w:val="20"/>
          <w:u w:val="single"/>
        </w:rPr>
        <w:t xml:space="preserve"> </w:t>
      </w:r>
      <w:r w:rsidR="00D42693" w:rsidRPr="002E1DC1">
        <w:rPr>
          <w:rFonts w:cstheme="minorHAnsi"/>
          <w:w w:val="105"/>
          <w:sz w:val="20"/>
          <w:szCs w:val="20"/>
          <w:u w:val="single"/>
        </w:rPr>
        <w:t>VRIJEME</w:t>
      </w:r>
      <w:r w:rsidR="00D42693" w:rsidRPr="002E1DC1">
        <w:rPr>
          <w:rFonts w:cstheme="minorHAnsi"/>
          <w:spacing w:val="6"/>
          <w:w w:val="105"/>
          <w:sz w:val="20"/>
          <w:szCs w:val="20"/>
          <w:u w:val="single"/>
        </w:rPr>
        <w:t xml:space="preserve"> </w:t>
      </w:r>
      <w:r w:rsidR="00D42693" w:rsidRPr="002E1DC1">
        <w:rPr>
          <w:rFonts w:cstheme="minorHAnsi"/>
          <w:w w:val="105"/>
          <w:sz w:val="20"/>
          <w:szCs w:val="20"/>
          <w:u w:val="single"/>
        </w:rPr>
        <w:t>NA</w:t>
      </w:r>
      <w:r w:rsidR="00D42693" w:rsidRPr="002E1DC1">
        <w:rPr>
          <w:rFonts w:cstheme="minorHAnsi"/>
          <w:spacing w:val="7"/>
          <w:w w:val="105"/>
          <w:sz w:val="20"/>
          <w:szCs w:val="20"/>
          <w:u w:val="single"/>
        </w:rPr>
        <w:t xml:space="preserve"> </w:t>
      </w:r>
      <w:r w:rsidR="00D42693" w:rsidRPr="002E1DC1">
        <w:rPr>
          <w:rFonts w:cstheme="minorHAnsi"/>
          <w:w w:val="105"/>
          <w:sz w:val="20"/>
          <w:szCs w:val="20"/>
          <w:u w:val="single"/>
        </w:rPr>
        <w:t>KOJE</w:t>
      </w:r>
      <w:r w:rsidR="00D42693" w:rsidRPr="002E1DC1">
        <w:rPr>
          <w:rFonts w:cstheme="minorHAnsi"/>
          <w:spacing w:val="1"/>
          <w:w w:val="105"/>
          <w:sz w:val="20"/>
          <w:szCs w:val="20"/>
          <w:u w:val="single"/>
        </w:rPr>
        <w:t xml:space="preserve"> </w:t>
      </w:r>
      <w:r w:rsidR="00D42693" w:rsidRPr="002E1DC1">
        <w:rPr>
          <w:rFonts w:cstheme="minorHAnsi"/>
          <w:w w:val="105"/>
          <w:sz w:val="20"/>
          <w:szCs w:val="20"/>
          <w:u w:val="single"/>
        </w:rPr>
        <w:t>SE</w:t>
      </w:r>
      <w:r w:rsidR="00D42693" w:rsidRPr="002E1DC1">
        <w:rPr>
          <w:rFonts w:cstheme="minorHAnsi"/>
          <w:spacing w:val="1"/>
          <w:w w:val="105"/>
          <w:sz w:val="20"/>
          <w:szCs w:val="20"/>
          <w:u w:val="single"/>
        </w:rPr>
        <w:t xml:space="preserve"> </w:t>
      </w:r>
      <w:r w:rsidR="00D42693" w:rsidRPr="002E1DC1">
        <w:rPr>
          <w:rFonts w:cstheme="minorHAnsi"/>
          <w:w w:val="105"/>
          <w:sz w:val="20"/>
          <w:szCs w:val="20"/>
          <w:u w:val="single"/>
        </w:rPr>
        <w:t>DAJE</w:t>
      </w:r>
      <w:r w:rsidR="00D42693" w:rsidRPr="002E1DC1">
        <w:rPr>
          <w:rFonts w:cstheme="minorHAnsi"/>
          <w:spacing w:val="7"/>
          <w:w w:val="105"/>
          <w:sz w:val="20"/>
          <w:szCs w:val="20"/>
          <w:u w:val="single"/>
        </w:rPr>
        <w:t xml:space="preserve"> </w:t>
      </w:r>
      <w:r w:rsidR="00D42693" w:rsidRPr="002E1DC1">
        <w:rPr>
          <w:rFonts w:cstheme="minorHAnsi"/>
          <w:w w:val="105"/>
          <w:sz w:val="20"/>
          <w:szCs w:val="20"/>
          <w:u w:val="single"/>
        </w:rPr>
        <w:t>KONCESIJSKO</w:t>
      </w:r>
      <w:r w:rsidR="00D42693" w:rsidRPr="002E1DC1">
        <w:rPr>
          <w:rFonts w:cstheme="minorHAnsi"/>
          <w:spacing w:val="7"/>
          <w:w w:val="105"/>
          <w:sz w:val="20"/>
          <w:szCs w:val="20"/>
          <w:u w:val="single"/>
        </w:rPr>
        <w:t xml:space="preserve"> </w:t>
      </w:r>
      <w:r w:rsidR="00D42693" w:rsidRPr="002E1DC1">
        <w:rPr>
          <w:rFonts w:cstheme="minorHAnsi"/>
          <w:w w:val="105"/>
          <w:sz w:val="20"/>
          <w:szCs w:val="20"/>
          <w:u w:val="single"/>
        </w:rPr>
        <w:t>ODOBRENJE</w:t>
      </w:r>
      <w:r w:rsidR="00D42693" w:rsidRPr="002E1DC1">
        <w:rPr>
          <w:rFonts w:cstheme="minorHAnsi"/>
          <w:spacing w:val="-20"/>
          <w:sz w:val="20"/>
          <w:szCs w:val="20"/>
          <w:u w:val="single"/>
        </w:rPr>
        <w:t xml:space="preserve"> </w:t>
      </w:r>
    </w:p>
    <w:p w14:paraId="787E0504" w14:textId="1F0C6E72" w:rsidR="002E1DC1" w:rsidRDefault="00D42693" w:rsidP="007E2F30">
      <w:pPr>
        <w:spacing w:line="241" w:lineRule="exact"/>
        <w:rPr>
          <w:rFonts w:cstheme="minorHAnsi"/>
          <w:b/>
          <w:bCs/>
          <w:spacing w:val="-20"/>
          <w:sz w:val="20"/>
          <w:szCs w:val="20"/>
          <w:u w:val="single"/>
        </w:rPr>
      </w:pPr>
      <w:r w:rsidRPr="00433D1A">
        <w:rPr>
          <w:rFonts w:cstheme="minorHAnsi"/>
          <w:w w:val="105"/>
          <w:sz w:val="20"/>
          <w:szCs w:val="20"/>
        </w:rPr>
        <w:t>Razdoblje</w:t>
      </w:r>
      <w:r w:rsidRPr="00433D1A">
        <w:rPr>
          <w:rFonts w:cstheme="minorHAnsi"/>
          <w:spacing w:val="33"/>
          <w:w w:val="105"/>
          <w:sz w:val="20"/>
          <w:szCs w:val="20"/>
        </w:rPr>
        <w:t xml:space="preserve"> </w:t>
      </w:r>
      <w:r w:rsidRPr="00433D1A">
        <w:rPr>
          <w:rFonts w:cstheme="minorHAnsi"/>
          <w:w w:val="105"/>
          <w:sz w:val="20"/>
          <w:szCs w:val="20"/>
        </w:rPr>
        <w:t>koncesijskog</w:t>
      </w:r>
      <w:r w:rsidRPr="00433D1A">
        <w:rPr>
          <w:rFonts w:cstheme="minorHAnsi"/>
          <w:spacing w:val="-5"/>
          <w:w w:val="105"/>
          <w:sz w:val="20"/>
          <w:szCs w:val="20"/>
        </w:rPr>
        <w:t xml:space="preserve"> </w:t>
      </w:r>
      <w:r w:rsidRPr="00433D1A">
        <w:rPr>
          <w:rFonts w:cstheme="minorHAnsi"/>
          <w:w w:val="105"/>
          <w:sz w:val="20"/>
          <w:szCs w:val="20"/>
        </w:rPr>
        <w:t>odobrenja</w:t>
      </w:r>
      <w:r w:rsidRPr="00433D1A">
        <w:rPr>
          <w:rFonts w:cstheme="minorHAnsi"/>
          <w:spacing w:val="-7"/>
          <w:w w:val="105"/>
          <w:sz w:val="20"/>
          <w:szCs w:val="20"/>
        </w:rPr>
        <w:t xml:space="preserve"> </w:t>
      </w:r>
      <w:r w:rsidRPr="00433D1A">
        <w:rPr>
          <w:rFonts w:cstheme="minorHAnsi"/>
          <w:w w:val="105"/>
          <w:sz w:val="20"/>
          <w:szCs w:val="20"/>
        </w:rPr>
        <w:t>je</w:t>
      </w:r>
      <w:r w:rsidRPr="00433D1A">
        <w:rPr>
          <w:rFonts w:cstheme="minorHAnsi"/>
          <w:spacing w:val="-7"/>
          <w:w w:val="105"/>
          <w:sz w:val="20"/>
          <w:szCs w:val="20"/>
        </w:rPr>
        <w:t xml:space="preserve"> </w:t>
      </w:r>
      <w:r w:rsidR="00625A70">
        <w:rPr>
          <w:rFonts w:cstheme="minorHAnsi"/>
          <w:spacing w:val="-7"/>
          <w:w w:val="105"/>
          <w:sz w:val="20"/>
          <w:szCs w:val="20"/>
        </w:rPr>
        <w:t>5</w:t>
      </w:r>
      <w:r w:rsidR="00857C35" w:rsidRPr="00433D1A">
        <w:rPr>
          <w:rFonts w:cstheme="minorHAnsi"/>
          <w:spacing w:val="-7"/>
          <w:w w:val="105"/>
          <w:sz w:val="20"/>
          <w:szCs w:val="20"/>
        </w:rPr>
        <w:t xml:space="preserve"> </w:t>
      </w:r>
      <w:r w:rsidRPr="00433D1A">
        <w:rPr>
          <w:rFonts w:cstheme="minorHAnsi"/>
          <w:w w:val="105"/>
          <w:sz w:val="20"/>
          <w:szCs w:val="20"/>
        </w:rPr>
        <w:t>(</w:t>
      </w:r>
      <w:r w:rsidR="00625A70">
        <w:rPr>
          <w:rFonts w:cstheme="minorHAnsi"/>
          <w:w w:val="105"/>
          <w:sz w:val="20"/>
          <w:szCs w:val="20"/>
        </w:rPr>
        <w:t>pet</w:t>
      </w:r>
      <w:r w:rsidRPr="00433D1A">
        <w:rPr>
          <w:rFonts w:cstheme="minorHAnsi"/>
          <w:w w:val="105"/>
          <w:sz w:val="20"/>
          <w:szCs w:val="20"/>
        </w:rPr>
        <w:t>)</w:t>
      </w:r>
      <w:r w:rsidRPr="00433D1A">
        <w:rPr>
          <w:rFonts w:cstheme="minorHAnsi"/>
          <w:spacing w:val="-6"/>
          <w:w w:val="105"/>
          <w:sz w:val="20"/>
          <w:szCs w:val="20"/>
        </w:rPr>
        <w:t xml:space="preserve"> </w:t>
      </w:r>
      <w:r w:rsidRPr="00433D1A">
        <w:rPr>
          <w:rFonts w:cstheme="minorHAnsi"/>
          <w:w w:val="105"/>
          <w:sz w:val="20"/>
          <w:szCs w:val="20"/>
        </w:rPr>
        <w:t>godin</w:t>
      </w:r>
      <w:r w:rsidR="00625A70">
        <w:rPr>
          <w:rFonts w:cstheme="minorHAnsi"/>
          <w:w w:val="105"/>
          <w:sz w:val="20"/>
          <w:szCs w:val="20"/>
        </w:rPr>
        <w:t>a</w:t>
      </w:r>
      <w:r w:rsidR="00C73293">
        <w:rPr>
          <w:rFonts w:cstheme="minorHAnsi"/>
          <w:w w:val="105"/>
          <w:sz w:val="20"/>
          <w:szCs w:val="20"/>
        </w:rPr>
        <w:t>.</w:t>
      </w:r>
    </w:p>
    <w:p w14:paraId="51BA946F" w14:textId="77777777" w:rsidR="002E1DC1" w:rsidRDefault="002E1DC1" w:rsidP="007E2F30">
      <w:pPr>
        <w:spacing w:line="241" w:lineRule="exact"/>
        <w:rPr>
          <w:rFonts w:cstheme="minorHAnsi"/>
          <w:b/>
          <w:bCs/>
          <w:spacing w:val="-20"/>
          <w:sz w:val="20"/>
          <w:szCs w:val="20"/>
          <w:u w:val="single"/>
        </w:rPr>
      </w:pPr>
    </w:p>
    <w:p w14:paraId="4FECA8E4" w14:textId="757D9FFD" w:rsidR="002E1DC1" w:rsidRPr="002E1DC1" w:rsidRDefault="00857C35" w:rsidP="007E2F30">
      <w:pPr>
        <w:spacing w:line="241" w:lineRule="exact"/>
        <w:rPr>
          <w:rFonts w:cstheme="minorHAnsi"/>
          <w:bCs/>
          <w:spacing w:val="-20"/>
          <w:sz w:val="20"/>
          <w:szCs w:val="20"/>
          <w:u w:val="single"/>
        </w:rPr>
      </w:pPr>
      <w:r w:rsidRPr="002E1DC1">
        <w:rPr>
          <w:rFonts w:cstheme="minorHAnsi"/>
          <w:bCs/>
          <w:sz w:val="20"/>
          <w:szCs w:val="20"/>
          <w:u w:val="single"/>
        </w:rPr>
        <w:t>6</w:t>
      </w:r>
      <w:r w:rsidRPr="002E1DC1">
        <w:rPr>
          <w:rFonts w:cstheme="minorHAnsi"/>
          <w:bCs/>
          <w:w w:val="105"/>
          <w:sz w:val="20"/>
          <w:szCs w:val="20"/>
          <w:u w:val="single"/>
        </w:rPr>
        <w:t>.</w:t>
      </w:r>
      <w:r w:rsidR="002E1DC1" w:rsidRPr="002E1DC1">
        <w:rPr>
          <w:rFonts w:cstheme="minorHAnsi"/>
          <w:bCs/>
          <w:w w:val="105"/>
          <w:sz w:val="20"/>
          <w:szCs w:val="20"/>
          <w:u w:val="single"/>
        </w:rPr>
        <w:t xml:space="preserve"> </w:t>
      </w:r>
      <w:r w:rsidR="00625A70">
        <w:rPr>
          <w:rFonts w:cstheme="minorHAnsi"/>
          <w:bCs/>
          <w:w w:val="105"/>
          <w:sz w:val="20"/>
          <w:szCs w:val="20"/>
          <w:u w:val="single"/>
        </w:rPr>
        <w:t xml:space="preserve">POČETNI </w:t>
      </w:r>
      <w:r w:rsidRPr="002E1DC1">
        <w:rPr>
          <w:rFonts w:cstheme="minorHAnsi"/>
          <w:bCs/>
          <w:w w:val="105"/>
          <w:sz w:val="20"/>
          <w:szCs w:val="20"/>
          <w:u w:val="single"/>
        </w:rPr>
        <w:t xml:space="preserve">IZNOS I NAČIN ODREĐIVANJA NOVČANE NAKNADE ZA KONCESIJSKO ODOBRENJE </w:t>
      </w:r>
    </w:p>
    <w:p w14:paraId="2DF0C677" w14:textId="77777777" w:rsidR="00DA76BB" w:rsidRDefault="00DA76BB" w:rsidP="00DA76B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Početni iznos novčane naknade za koncesijsko odobrenje za vrstu djelatnosti: 1) Ugostiteljski objekti iz</w:t>
      </w:r>
    </w:p>
    <w:p w14:paraId="08FA91D5" w14:textId="21C83BA3" w:rsidR="00DA76BB" w:rsidRDefault="00DA76BB" w:rsidP="00DA76B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skupina »Restorani« i »Barovi« je paušal u </w:t>
      </w:r>
      <w:r>
        <w:rPr>
          <w:rFonts w:ascii="Calibri" w:hAnsi="Calibri" w:cs="Calibri"/>
          <w:color w:val="231F20"/>
          <w:sz w:val="20"/>
          <w:szCs w:val="20"/>
        </w:rPr>
        <w:t xml:space="preserve">iznosu od </w:t>
      </w:r>
      <w:r>
        <w:rPr>
          <w:rFonts w:ascii="Calibri" w:hAnsi="Calibri" w:cs="Calibri"/>
          <w:color w:val="000000"/>
          <w:sz w:val="20"/>
          <w:szCs w:val="20"/>
        </w:rPr>
        <w:t>120,00 eura bez PDV-a za 1 mjesec.</w:t>
      </w:r>
    </w:p>
    <w:p w14:paraId="325533E0" w14:textId="77777777" w:rsidR="00DA76BB" w:rsidRDefault="00DA76BB" w:rsidP="00DA76BB">
      <w:pPr>
        <w:autoSpaceDE w:val="0"/>
        <w:autoSpaceDN w:val="0"/>
        <w:adjustRightInd w:val="0"/>
        <w:spacing w:after="0" w:line="240" w:lineRule="auto"/>
        <w:rPr>
          <w:rFonts w:ascii="Calibri" w:hAnsi="Calibri" w:cs="Calibri"/>
          <w:color w:val="000000"/>
          <w:sz w:val="20"/>
          <w:szCs w:val="20"/>
        </w:rPr>
      </w:pPr>
    </w:p>
    <w:p w14:paraId="0FB9609D" w14:textId="5725C66A" w:rsidR="00DA76BB" w:rsidRDefault="00DA76BB" w:rsidP="00DA76B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Početni iznos novčane naknade za koncesijsko odobrenje za vrstu djelatnosti: 2) Pripadajuća terasa je 67,00</w:t>
      </w:r>
    </w:p>
    <w:p w14:paraId="55BC1E68" w14:textId="2A643319" w:rsidR="00DA76BB" w:rsidRDefault="00DA76BB" w:rsidP="00DA76B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eura bez PDV-a (izračun: naknada u </w:t>
      </w:r>
      <w:r>
        <w:rPr>
          <w:rFonts w:ascii="Calibri" w:hAnsi="Calibri" w:cs="Calibri"/>
          <w:color w:val="231F20"/>
          <w:sz w:val="20"/>
          <w:szCs w:val="20"/>
        </w:rPr>
        <w:t xml:space="preserve">iznosu od </w:t>
      </w:r>
      <w:r>
        <w:rPr>
          <w:rFonts w:ascii="Calibri" w:hAnsi="Calibri" w:cs="Calibri"/>
          <w:color w:val="000000"/>
          <w:sz w:val="20"/>
          <w:szCs w:val="20"/>
        </w:rPr>
        <w:t>1,00 eur</w:t>
      </w:r>
      <w:r w:rsidR="008C005A">
        <w:rPr>
          <w:rFonts w:ascii="Calibri" w:hAnsi="Calibri" w:cs="Calibri"/>
          <w:color w:val="000000"/>
          <w:sz w:val="20"/>
          <w:szCs w:val="20"/>
        </w:rPr>
        <w:t>a</w:t>
      </w:r>
      <w:r>
        <w:rPr>
          <w:rFonts w:ascii="Calibri" w:hAnsi="Calibri" w:cs="Calibri"/>
          <w:color w:val="000000"/>
          <w:sz w:val="20"/>
          <w:szCs w:val="20"/>
        </w:rPr>
        <w:t xml:space="preserve"> bez PDV-a po četvornom metru pripadajuće terase od</w:t>
      </w:r>
    </w:p>
    <w:p w14:paraId="7C0A5AB9" w14:textId="717B5DFB" w:rsidR="00DA76BB" w:rsidRDefault="00DA76BB" w:rsidP="00DA76BB">
      <w:pPr>
        <w:spacing w:line="241" w:lineRule="exact"/>
        <w:rPr>
          <w:rFonts w:ascii="Calibri" w:hAnsi="Calibri" w:cs="Calibri"/>
          <w:color w:val="000000"/>
          <w:sz w:val="20"/>
          <w:szCs w:val="20"/>
        </w:rPr>
      </w:pPr>
      <w:r>
        <w:rPr>
          <w:rFonts w:ascii="Calibri" w:hAnsi="Calibri" w:cs="Calibri"/>
          <w:color w:val="000000"/>
          <w:sz w:val="20"/>
          <w:szCs w:val="20"/>
        </w:rPr>
        <w:t xml:space="preserve">67 </w:t>
      </w:r>
      <w:r w:rsidRPr="008C005A">
        <w:rPr>
          <w:rFonts w:ascii="Calibri" w:hAnsi="Calibri" w:cs="Calibri"/>
          <w:color w:val="000000"/>
          <w:sz w:val="20"/>
          <w:szCs w:val="20"/>
        </w:rPr>
        <w:t>m</w:t>
      </w:r>
      <w:r w:rsidR="008C005A" w:rsidRPr="008C005A">
        <w:rPr>
          <w:rFonts w:ascii="Calibri" w:hAnsi="Calibri" w:cs="Calibri"/>
          <w:color w:val="000000"/>
          <w:sz w:val="20"/>
          <w:szCs w:val="20"/>
        </w:rPr>
        <w:t>2</w:t>
      </w:r>
      <w:r>
        <w:rPr>
          <w:rFonts w:ascii="Calibri" w:hAnsi="Calibri" w:cs="Calibri"/>
          <w:color w:val="000000"/>
          <w:sz w:val="20"/>
          <w:szCs w:val="20"/>
        </w:rPr>
        <w:t xml:space="preserve">) za 1 mjesec. </w:t>
      </w:r>
    </w:p>
    <w:p w14:paraId="3093ADD7" w14:textId="763C22A7" w:rsidR="002E1DC1" w:rsidRDefault="00DA76BB" w:rsidP="00DA76BB">
      <w:pPr>
        <w:spacing w:line="241" w:lineRule="exact"/>
        <w:rPr>
          <w:rFonts w:cstheme="minorHAnsi"/>
          <w:b/>
          <w:bCs/>
          <w:spacing w:val="-20"/>
          <w:sz w:val="20"/>
          <w:szCs w:val="20"/>
          <w:u w:val="single"/>
        </w:rPr>
      </w:pPr>
      <w:r>
        <w:rPr>
          <w:rFonts w:ascii="Calibri" w:hAnsi="Calibri" w:cs="Calibri"/>
          <w:color w:val="000000"/>
          <w:sz w:val="20"/>
          <w:szCs w:val="20"/>
        </w:rPr>
        <w:t xml:space="preserve">Ovlaštenik </w:t>
      </w:r>
      <w:r w:rsidR="00857C35" w:rsidRPr="00433D1A">
        <w:rPr>
          <w:rFonts w:cstheme="minorHAnsi"/>
          <w:w w:val="105"/>
          <w:sz w:val="20"/>
          <w:szCs w:val="20"/>
        </w:rPr>
        <w:t xml:space="preserve">se obvezuje plaćati davatelju koncesijskog odobrenja </w:t>
      </w:r>
      <w:r w:rsidR="00666A55" w:rsidRPr="00433D1A">
        <w:rPr>
          <w:rFonts w:cstheme="minorHAnsi"/>
          <w:w w:val="105"/>
          <w:sz w:val="20"/>
          <w:szCs w:val="20"/>
        </w:rPr>
        <w:t xml:space="preserve">mjesečnu </w:t>
      </w:r>
      <w:r w:rsidR="00857C35" w:rsidRPr="00433D1A">
        <w:rPr>
          <w:rFonts w:cstheme="minorHAnsi"/>
          <w:w w:val="105"/>
          <w:sz w:val="20"/>
          <w:szCs w:val="20"/>
        </w:rPr>
        <w:t>naknadu za koncesijsko odobrenje, i</w:t>
      </w:r>
      <w:r w:rsidR="00666A55" w:rsidRPr="00433D1A">
        <w:rPr>
          <w:rFonts w:cstheme="minorHAnsi"/>
          <w:w w:val="105"/>
          <w:sz w:val="20"/>
          <w:szCs w:val="20"/>
        </w:rPr>
        <w:t xml:space="preserve"> to u mjesečnim ratama; svaka rata do 15-tog u mjesecu za tekući mjesec.</w:t>
      </w:r>
    </w:p>
    <w:p w14:paraId="4A283ADA" w14:textId="668A2B9B" w:rsidR="007E2F30" w:rsidRDefault="00857C35" w:rsidP="007E2F30">
      <w:pPr>
        <w:spacing w:line="241" w:lineRule="exact"/>
        <w:rPr>
          <w:rFonts w:cstheme="minorHAnsi"/>
          <w:w w:val="105"/>
          <w:sz w:val="20"/>
          <w:szCs w:val="20"/>
        </w:rPr>
      </w:pPr>
      <w:r w:rsidRPr="00433D1A">
        <w:rPr>
          <w:rFonts w:cstheme="minorHAnsi"/>
          <w:w w:val="105"/>
          <w:sz w:val="20"/>
          <w:szCs w:val="20"/>
        </w:rPr>
        <w:t>Ovlaštenik koncesijskog odobrenja uz naknadu za koncesijsko odobrenje obvezuje se podmirivati troš</w:t>
      </w:r>
      <w:r w:rsidR="002E1DC1">
        <w:rPr>
          <w:rFonts w:cstheme="minorHAnsi"/>
          <w:w w:val="105"/>
          <w:sz w:val="20"/>
          <w:szCs w:val="20"/>
        </w:rPr>
        <w:t>kove</w:t>
      </w:r>
      <w:r w:rsidRPr="00433D1A">
        <w:rPr>
          <w:rFonts w:cstheme="minorHAnsi"/>
          <w:w w:val="105"/>
          <w:sz w:val="20"/>
          <w:szCs w:val="20"/>
        </w:rPr>
        <w:t xml:space="preserve"> električne energij</w:t>
      </w:r>
      <w:r w:rsidR="00DA76BB">
        <w:rPr>
          <w:rFonts w:cstheme="minorHAnsi"/>
          <w:w w:val="105"/>
          <w:sz w:val="20"/>
          <w:szCs w:val="20"/>
        </w:rPr>
        <w:t>e</w:t>
      </w:r>
      <w:r w:rsidR="002E1DC1" w:rsidRPr="00B22EE7">
        <w:rPr>
          <w:rFonts w:cstheme="minorHAnsi"/>
          <w:w w:val="105"/>
          <w:sz w:val="20"/>
          <w:szCs w:val="20"/>
        </w:rPr>
        <w:t>, vode i odvodnje</w:t>
      </w:r>
      <w:r w:rsidR="000318AB">
        <w:rPr>
          <w:rFonts w:cstheme="minorHAnsi"/>
          <w:w w:val="105"/>
          <w:sz w:val="20"/>
          <w:szCs w:val="20"/>
        </w:rPr>
        <w:t xml:space="preserve"> (čišćenje sabirne jame)</w:t>
      </w:r>
      <w:r w:rsidRPr="00433D1A">
        <w:rPr>
          <w:rFonts w:cstheme="minorHAnsi"/>
          <w:w w:val="105"/>
          <w:sz w:val="20"/>
          <w:szCs w:val="20"/>
        </w:rPr>
        <w:t>.</w:t>
      </w:r>
    </w:p>
    <w:p w14:paraId="34FF4905" w14:textId="1D0402D5" w:rsidR="000318AB" w:rsidRDefault="000318AB" w:rsidP="007E2F30">
      <w:pPr>
        <w:spacing w:line="241" w:lineRule="exact"/>
        <w:rPr>
          <w:rFonts w:cstheme="minorHAnsi"/>
          <w:w w:val="105"/>
          <w:sz w:val="20"/>
          <w:szCs w:val="20"/>
        </w:rPr>
      </w:pPr>
      <w:bookmarkStart w:id="6" w:name="_Hlk227242574"/>
      <w:r>
        <w:rPr>
          <w:rFonts w:cstheme="minorHAnsi"/>
          <w:w w:val="105"/>
          <w:sz w:val="20"/>
          <w:szCs w:val="20"/>
        </w:rPr>
        <w:t xml:space="preserve">Trošak usluge telekomunikacije u fiksnoj mreži neće se naplaćivati do iznosa od </w:t>
      </w:r>
      <w:r w:rsidR="003033B2">
        <w:rPr>
          <w:rFonts w:cstheme="minorHAnsi"/>
          <w:w w:val="105"/>
          <w:sz w:val="20"/>
          <w:szCs w:val="20"/>
        </w:rPr>
        <w:t>50,00 eura</w:t>
      </w:r>
      <w:r>
        <w:rPr>
          <w:rFonts w:cstheme="minorHAnsi"/>
          <w:w w:val="105"/>
          <w:sz w:val="20"/>
          <w:szCs w:val="20"/>
        </w:rPr>
        <w:t xml:space="preserve">. Svaka razlika iznad tog iznosa zaračunat će se u računu uz mjesečnu naknadu za koncesijsko odobrenje. </w:t>
      </w:r>
    </w:p>
    <w:bookmarkEnd w:id="6"/>
    <w:p w14:paraId="6238A111" w14:textId="67437596" w:rsidR="000318AB" w:rsidRDefault="00BC00C8" w:rsidP="007E2F30">
      <w:pPr>
        <w:spacing w:line="241" w:lineRule="exact"/>
        <w:rPr>
          <w:rFonts w:cstheme="minorHAnsi"/>
          <w:w w:val="105"/>
          <w:sz w:val="20"/>
          <w:szCs w:val="20"/>
        </w:rPr>
      </w:pPr>
      <w:r>
        <w:rPr>
          <w:rFonts w:cstheme="minorHAnsi"/>
          <w:w w:val="105"/>
          <w:sz w:val="20"/>
          <w:szCs w:val="20"/>
        </w:rPr>
        <w:t>Trošak sanitarnog materijala snosi provoditelj aktivnosti</w:t>
      </w:r>
      <w:r w:rsidR="003033B2">
        <w:rPr>
          <w:rFonts w:cstheme="minorHAnsi"/>
          <w:w w:val="105"/>
          <w:sz w:val="20"/>
          <w:szCs w:val="20"/>
        </w:rPr>
        <w:t xml:space="preserve"> što će se regulirati ugovorom. </w:t>
      </w:r>
    </w:p>
    <w:p w14:paraId="37AEE699" w14:textId="3BA2608B" w:rsidR="00BC00C8" w:rsidRDefault="00BC00C8" w:rsidP="007E2F30">
      <w:pPr>
        <w:spacing w:line="241" w:lineRule="exact"/>
        <w:rPr>
          <w:rFonts w:cstheme="minorHAnsi"/>
          <w:w w:val="105"/>
          <w:sz w:val="20"/>
          <w:szCs w:val="20"/>
        </w:rPr>
      </w:pPr>
      <w:r>
        <w:rPr>
          <w:rFonts w:cstheme="minorHAnsi"/>
          <w:w w:val="105"/>
          <w:sz w:val="20"/>
          <w:szCs w:val="20"/>
        </w:rPr>
        <w:t>J</w:t>
      </w:r>
      <w:r w:rsidR="00DC5719">
        <w:rPr>
          <w:rFonts w:cstheme="minorHAnsi"/>
          <w:w w:val="105"/>
          <w:sz w:val="20"/>
          <w:szCs w:val="20"/>
        </w:rPr>
        <w:t>avna ustanova</w:t>
      </w:r>
      <w:r>
        <w:rPr>
          <w:rFonts w:cstheme="minorHAnsi"/>
          <w:w w:val="105"/>
          <w:sz w:val="20"/>
          <w:szCs w:val="20"/>
        </w:rPr>
        <w:t xml:space="preserve"> zadržava pravo korištenja smještajnih kapaciteta na katu glavne z</w:t>
      </w:r>
      <w:r w:rsidR="00766AD1">
        <w:rPr>
          <w:rFonts w:cstheme="minorHAnsi"/>
          <w:w w:val="105"/>
          <w:sz w:val="20"/>
          <w:szCs w:val="20"/>
        </w:rPr>
        <w:t>g</w:t>
      </w:r>
      <w:r>
        <w:rPr>
          <w:rFonts w:cstheme="minorHAnsi"/>
          <w:w w:val="105"/>
          <w:sz w:val="20"/>
          <w:szCs w:val="20"/>
        </w:rPr>
        <w:t>rade, kupaone i male kuhinje najviše 15 dana u godini</w:t>
      </w:r>
      <w:r w:rsidR="00766AD1">
        <w:rPr>
          <w:rFonts w:cstheme="minorHAnsi"/>
          <w:w w:val="105"/>
          <w:sz w:val="20"/>
          <w:szCs w:val="20"/>
        </w:rPr>
        <w:t xml:space="preserve">, </w:t>
      </w:r>
      <w:r>
        <w:rPr>
          <w:rFonts w:cstheme="minorHAnsi"/>
          <w:w w:val="105"/>
          <w:sz w:val="20"/>
          <w:szCs w:val="20"/>
        </w:rPr>
        <w:t xml:space="preserve">o </w:t>
      </w:r>
      <w:r w:rsidR="00766AD1">
        <w:rPr>
          <w:rFonts w:cstheme="minorHAnsi"/>
          <w:w w:val="105"/>
          <w:sz w:val="20"/>
          <w:szCs w:val="20"/>
        </w:rPr>
        <w:t>č</w:t>
      </w:r>
      <w:r>
        <w:rPr>
          <w:rFonts w:cstheme="minorHAnsi"/>
          <w:w w:val="105"/>
          <w:sz w:val="20"/>
          <w:szCs w:val="20"/>
        </w:rPr>
        <w:t xml:space="preserve">emu će obavijestiti ovlaštenika 90 dana ranije. </w:t>
      </w:r>
    </w:p>
    <w:p w14:paraId="506BF58F"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u w:val="single"/>
        </w:rPr>
      </w:pPr>
    </w:p>
    <w:p w14:paraId="5174E849"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rPr>
      </w:pPr>
    </w:p>
    <w:p w14:paraId="58B84C62" w14:textId="2BE43B86" w:rsidR="00DC5719" w:rsidRPr="007E2F30" w:rsidRDefault="00DC5719" w:rsidP="00DC571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u w:val="single"/>
        </w:rPr>
        <w:t>7</w:t>
      </w:r>
      <w:r w:rsidRPr="007E2F30">
        <w:rPr>
          <w:rFonts w:cstheme="minorHAnsi"/>
          <w:w w:val="105"/>
          <w:sz w:val="20"/>
          <w:szCs w:val="20"/>
          <w:u w:val="single"/>
        </w:rPr>
        <w:t>.</w:t>
      </w:r>
      <w:r>
        <w:rPr>
          <w:rFonts w:cstheme="minorHAnsi"/>
          <w:w w:val="105"/>
          <w:sz w:val="20"/>
          <w:szCs w:val="20"/>
          <w:u w:val="single"/>
        </w:rPr>
        <w:t xml:space="preserve"> </w:t>
      </w:r>
      <w:r w:rsidRPr="007E2F30">
        <w:rPr>
          <w:rFonts w:cstheme="minorHAnsi"/>
          <w:w w:val="105"/>
          <w:sz w:val="20"/>
          <w:szCs w:val="20"/>
          <w:u w:val="single"/>
        </w:rPr>
        <w:t>POZIV ZA ISTICANJE DODATNE VRIJEDNOSTI KOJU PONUDITELJ MOŽE DATI</w:t>
      </w:r>
    </w:p>
    <w:p w14:paraId="315738D9" w14:textId="77777777" w:rsidR="00DC5719" w:rsidRPr="007E2F30" w:rsidRDefault="00DC5719" w:rsidP="00DC5719">
      <w:pPr>
        <w:widowControl w:val="0"/>
        <w:tabs>
          <w:tab w:val="left" w:pos="314"/>
        </w:tabs>
        <w:autoSpaceDE w:val="0"/>
        <w:autoSpaceDN w:val="0"/>
        <w:spacing w:before="1" w:after="0" w:line="240" w:lineRule="auto"/>
        <w:rPr>
          <w:rFonts w:cstheme="minorHAnsi"/>
          <w:w w:val="105"/>
          <w:sz w:val="20"/>
          <w:szCs w:val="20"/>
          <w:u w:val="single"/>
        </w:rPr>
      </w:pPr>
    </w:p>
    <w:p w14:paraId="7A2CB039" w14:textId="77777777" w:rsidR="00DC5719" w:rsidRPr="00433D1A" w:rsidRDefault="00DC5719" w:rsidP="00DC5719">
      <w:pPr>
        <w:widowControl w:val="0"/>
        <w:tabs>
          <w:tab w:val="left" w:pos="314"/>
        </w:tabs>
        <w:autoSpaceDE w:val="0"/>
        <w:autoSpaceDN w:val="0"/>
        <w:spacing w:before="1" w:after="0" w:line="240" w:lineRule="auto"/>
        <w:rPr>
          <w:rFonts w:cstheme="minorHAnsi"/>
          <w:w w:val="105"/>
          <w:sz w:val="20"/>
          <w:szCs w:val="20"/>
        </w:rPr>
      </w:pPr>
      <w:bookmarkStart w:id="7" w:name="_Hlk95467474"/>
      <w:r w:rsidRPr="00433D1A">
        <w:rPr>
          <w:rFonts w:cstheme="minorHAnsi"/>
          <w:w w:val="105"/>
          <w:sz w:val="20"/>
          <w:szCs w:val="20"/>
        </w:rPr>
        <w:t xml:space="preserve">Ponuditelj se poziva na isticanje dodatne vrijednosti koju može dati vezano uz zaštitu prostora, </w:t>
      </w:r>
      <w:r w:rsidRPr="00433D1A">
        <w:rPr>
          <w:rFonts w:cstheme="minorHAnsi"/>
          <w:w w:val="105"/>
          <w:sz w:val="20"/>
          <w:szCs w:val="20"/>
        </w:rPr>
        <w:lastRenderedPageBreak/>
        <w:t xml:space="preserve">bioraznolikosti, ekološke mreže, krajobraznih vrijednosti, te edukaciju i informiranje šire javnosti zaštićenog prostora Parka prirode „Žumberak </w:t>
      </w:r>
      <w:r>
        <w:rPr>
          <w:rFonts w:cstheme="minorHAnsi"/>
          <w:w w:val="105"/>
          <w:sz w:val="20"/>
          <w:szCs w:val="20"/>
        </w:rPr>
        <w:t>-</w:t>
      </w:r>
      <w:r w:rsidRPr="00433D1A">
        <w:rPr>
          <w:rFonts w:cstheme="minorHAnsi"/>
          <w:w w:val="105"/>
          <w:sz w:val="20"/>
          <w:szCs w:val="20"/>
        </w:rPr>
        <w:t xml:space="preserve"> Samoborsko gorje“. </w:t>
      </w:r>
    </w:p>
    <w:bookmarkEnd w:id="7"/>
    <w:p w14:paraId="1F718148"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Dodatna vrijednost </w:t>
      </w:r>
      <w:r>
        <w:rPr>
          <w:rFonts w:cstheme="minorHAnsi"/>
          <w:w w:val="105"/>
          <w:sz w:val="20"/>
          <w:szCs w:val="20"/>
        </w:rPr>
        <w:t xml:space="preserve">treba biti potvrđena od treće strane, neovisne o ponuditelju, kroz certifikat i/ili oznaku kojim se potvrđuje uključenje ekoloških standarda u provedbi poslovnih aktivnosti. Primjer prihvatljivih oblika dokazivanja dodatne vrijednosti su ako je ponuditelj nositelj </w:t>
      </w:r>
      <w:r w:rsidRPr="008F23E7">
        <w:rPr>
          <w:rFonts w:cstheme="minorHAnsi"/>
          <w:w w:val="105"/>
          <w:sz w:val="20"/>
          <w:szCs w:val="20"/>
        </w:rPr>
        <w:t>oznake “plastic-free” tvrtka ili organizacija</w:t>
      </w:r>
      <w:r>
        <w:rPr>
          <w:rFonts w:cstheme="minorHAnsi"/>
          <w:w w:val="105"/>
          <w:sz w:val="20"/>
          <w:szCs w:val="20"/>
        </w:rPr>
        <w:t xml:space="preserve"> te je </w:t>
      </w:r>
      <w:r w:rsidRPr="008F23E7">
        <w:rPr>
          <w:rFonts w:cstheme="minorHAnsi"/>
          <w:w w:val="105"/>
          <w:sz w:val="20"/>
          <w:szCs w:val="20"/>
        </w:rPr>
        <w:t>uvršten na popis plastic-free subjekata</w:t>
      </w:r>
      <w:r>
        <w:rPr>
          <w:rFonts w:cstheme="minorHAnsi"/>
          <w:w w:val="105"/>
          <w:sz w:val="20"/>
          <w:szCs w:val="20"/>
        </w:rPr>
        <w:t xml:space="preserve">, ako je ponuditelj nositelj važećeg </w:t>
      </w:r>
      <w:r w:rsidRPr="00FF367B">
        <w:rPr>
          <w:rFonts w:cstheme="minorHAnsi"/>
          <w:w w:val="105"/>
          <w:sz w:val="20"/>
          <w:szCs w:val="20"/>
        </w:rPr>
        <w:t>Eko gastro certifikat</w:t>
      </w:r>
      <w:r>
        <w:rPr>
          <w:rFonts w:cstheme="minorHAnsi"/>
          <w:w w:val="105"/>
          <w:sz w:val="20"/>
          <w:szCs w:val="20"/>
        </w:rPr>
        <w:t>a ili ako je ponuditelj nositelj drugog jednakovrijednog certifikata/oznake kojim se potvrđuju uključenje ekoloških standarda u provedbi poslovnih aktivnosti.</w:t>
      </w:r>
    </w:p>
    <w:p w14:paraId="66197404" w14:textId="4B5CB4DB" w:rsidR="00DC5719" w:rsidRDefault="00DC5719" w:rsidP="00DC571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p>
    <w:p w14:paraId="46067343"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rPr>
      </w:pPr>
    </w:p>
    <w:p w14:paraId="1FCE778F" w14:textId="6F85686C" w:rsidR="00DC5719" w:rsidRDefault="00DC5719" w:rsidP="00DC571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u w:val="single"/>
        </w:rPr>
        <w:t>8</w:t>
      </w:r>
      <w:r w:rsidRPr="00D407C8">
        <w:rPr>
          <w:rFonts w:cstheme="minorHAnsi"/>
          <w:w w:val="105"/>
          <w:sz w:val="20"/>
          <w:szCs w:val="20"/>
          <w:u w:val="single"/>
        </w:rPr>
        <w:t>. KRITERIJ ZA ODABIR PONUDE</w:t>
      </w:r>
    </w:p>
    <w:p w14:paraId="4ECD6232"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rPr>
      </w:pPr>
    </w:p>
    <w:p w14:paraId="383CE950" w14:textId="77777777" w:rsidR="00DC5719" w:rsidRPr="00433D1A" w:rsidRDefault="00DC5719" w:rsidP="00DC5719">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Valjana ponuda je ponuda dostavljena u roku s priloženim valjanim dokazima.</w:t>
      </w:r>
    </w:p>
    <w:p w14:paraId="13CF710A" w14:textId="77777777" w:rsidR="00DC5719" w:rsidRPr="00433D1A" w:rsidRDefault="00DC5719" w:rsidP="00DC5719">
      <w:pPr>
        <w:widowControl w:val="0"/>
        <w:tabs>
          <w:tab w:val="left" w:pos="314"/>
        </w:tabs>
        <w:autoSpaceDE w:val="0"/>
        <w:autoSpaceDN w:val="0"/>
        <w:spacing w:before="1" w:after="0" w:line="240" w:lineRule="auto"/>
        <w:rPr>
          <w:rFonts w:cstheme="minorHAnsi"/>
          <w:w w:val="105"/>
          <w:sz w:val="20"/>
          <w:szCs w:val="20"/>
        </w:rPr>
      </w:pPr>
    </w:p>
    <w:p w14:paraId="18305158" w14:textId="77777777" w:rsidR="00DC5719" w:rsidRPr="00433D1A" w:rsidRDefault="00DC5719" w:rsidP="00DC5719">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Najpovoljnija ponuda je ponuda s najvišom ponuđenom novčanom naknadom koncesijskog odobrenja u </w:t>
      </w:r>
      <w:r>
        <w:rPr>
          <w:rFonts w:cstheme="minorHAnsi"/>
          <w:w w:val="105"/>
          <w:sz w:val="20"/>
          <w:szCs w:val="20"/>
        </w:rPr>
        <w:t>eurima</w:t>
      </w:r>
      <w:r w:rsidRPr="00433D1A">
        <w:rPr>
          <w:rFonts w:cstheme="minorHAnsi"/>
          <w:w w:val="105"/>
          <w:sz w:val="20"/>
          <w:szCs w:val="20"/>
        </w:rPr>
        <w:t>, pri čemu su kriteriji za ocjenu ponuđeni iznos naknade i dodana vrijednost koju ponuditelj može dati vezano za zaštitu prostora, bioraznolikosti, ekološke mreže, krajobraznih vrijednosti te edukaciju i informiranje šire javnosti.</w:t>
      </w:r>
    </w:p>
    <w:p w14:paraId="10AD661A" w14:textId="6FD0AE81" w:rsidR="00DC5719" w:rsidRDefault="00DC5719" w:rsidP="00DC571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P</w:t>
      </w:r>
      <w:r w:rsidRPr="00E02E80">
        <w:rPr>
          <w:rFonts w:cstheme="minorHAnsi"/>
          <w:w w:val="105"/>
          <w:sz w:val="20"/>
          <w:szCs w:val="20"/>
        </w:rPr>
        <w:t>ovjerenstv</w:t>
      </w:r>
      <w:r>
        <w:rPr>
          <w:rFonts w:cstheme="minorHAnsi"/>
          <w:w w:val="105"/>
          <w:sz w:val="20"/>
          <w:szCs w:val="20"/>
        </w:rPr>
        <w:t>o</w:t>
      </w:r>
      <w:r w:rsidRPr="00E02E80">
        <w:rPr>
          <w:rFonts w:cstheme="minorHAnsi"/>
          <w:w w:val="105"/>
          <w:sz w:val="20"/>
          <w:szCs w:val="20"/>
        </w:rPr>
        <w:t xml:space="preserve"> za provedbu javnog prikupljanja ponuda </w:t>
      </w:r>
      <w:r>
        <w:rPr>
          <w:rFonts w:cstheme="minorHAnsi"/>
          <w:w w:val="105"/>
          <w:sz w:val="20"/>
          <w:szCs w:val="20"/>
        </w:rPr>
        <w:t>pružit će u rangiranju ponuda prednost</w:t>
      </w:r>
      <w:r w:rsidRPr="00433D1A">
        <w:rPr>
          <w:rFonts w:cstheme="minorHAnsi"/>
          <w:w w:val="105"/>
          <w:sz w:val="20"/>
          <w:szCs w:val="20"/>
        </w:rPr>
        <w:t xml:space="preserve"> ponud</w:t>
      </w:r>
      <w:r>
        <w:rPr>
          <w:rFonts w:cstheme="minorHAnsi"/>
          <w:w w:val="105"/>
          <w:sz w:val="20"/>
          <w:szCs w:val="20"/>
        </w:rPr>
        <w:t>i</w:t>
      </w:r>
      <w:r w:rsidRPr="00433D1A">
        <w:rPr>
          <w:rFonts w:cstheme="minorHAnsi"/>
          <w:w w:val="105"/>
          <w:sz w:val="20"/>
          <w:szCs w:val="20"/>
        </w:rPr>
        <w:t xml:space="preserve"> s ponuđenom manjom novčanom naknadom </w:t>
      </w:r>
      <w:r>
        <w:rPr>
          <w:rFonts w:cstheme="minorHAnsi"/>
          <w:w w:val="105"/>
          <w:sz w:val="20"/>
          <w:szCs w:val="20"/>
        </w:rPr>
        <w:t xml:space="preserve">u </w:t>
      </w:r>
      <w:r w:rsidRPr="00DA76BB">
        <w:rPr>
          <w:rFonts w:cstheme="minorHAnsi"/>
          <w:w w:val="105"/>
          <w:sz w:val="20"/>
          <w:szCs w:val="20"/>
        </w:rPr>
        <w:t>slučaju razlike do 5% u odnosu</w:t>
      </w:r>
      <w:r w:rsidRPr="00433D1A">
        <w:rPr>
          <w:rFonts w:cstheme="minorHAnsi"/>
          <w:w w:val="105"/>
          <w:sz w:val="20"/>
          <w:szCs w:val="20"/>
        </w:rPr>
        <w:t xml:space="preserve"> na višu ponudu, ukoliko </w:t>
      </w:r>
      <w:r>
        <w:rPr>
          <w:rFonts w:cstheme="minorHAnsi"/>
          <w:w w:val="105"/>
          <w:sz w:val="20"/>
          <w:szCs w:val="20"/>
        </w:rPr>
        <w:t>utvrdi</w:t>
      </w:r>
      <w:r w:rsidRPr="00433D1A">
        <w:rPr>
          <w:rFonts w:cstheme="minorHAnsi"/>
          <w:w w:val="105"/>
          <w:sz w:val="20"/>
          <w:szCs w:val="20"/>
        </w:rPr>
        <w:t xml:space="preserve"> da je u ponudi s ponuđenom manjom vrijednošću ponuđena i dodatna vrijednost</w:t>
      </w:r>
      <w:r>
        <w:rPr>
          <w:rFonts w:cstheme="minorHAnsi"/>
          <w:w w:val="105"/>
          <w:sz w:val="20"/>
          <w:szCs w:val="20"/>
        </w:rPr>
        <w:t xml:space="preserve"> u odnosu na </w:t>
      </w:r>
      <w:r w:rsidRPr="00433D1A">
        <w:rPr>
          <w:rFonts w:cstheme="minorHAnsi"/>
          <w:w w:val="105"/>
          <w:sz w:val="20"/>
          <w:szCs w:val="20"/>
        </w:rPr>
        <w:t>ponud</w:t>
      </w:r>
      <w:r>
        <w:rPr>
          <w:rFonts w:cstheme="minorHAnsi"/>
          <w:w w:val="105"/>
          <w:sz w:val="20"/>
          <w:szCs w:val="20"/>
        </w:rPr>
        <w:t>u</w:t>
      </w:r>
      <w:r w:rsidRPr="00433D1A">
        <w:rPr>
          <w:rFonts w:cstheme="minorHAnsi"/>
          <w:w w:val="105"/>
          <w:sz w:val="20"/>
          <w:szCs w:val="20"/>
        </w:rPr>
        <w:t xml:space="preserve"> s ponuđenom </w:t>
      </w:r>
      <w:r>
        <w:rPr>
          <w:rFonts w:cstheme="minorHAnsi"/>
          <w:w w:val="105"/>
          <w:sz w:val="20"/>
          <w:szCs w:val="20"/>
        </w:rPr>
        <w:t>višom</w:t>
      </w:r>
      <w:r w:rsidRPr="00433D1A">
        <w:rPr>
          <w:rFonts w:cstheme="minorHAnsi"/>
          <w:w w:val="105"/>
          <w:sz w:val="20"/>
          <w:szCs w:val="20"/>
        </w:rPr>
        <w:t xml:space="preserve"> vrijednošću </w:t>
      </w:r>
      <w:r>
        <w:rPr>
          <w:rFonts w:cstheme="minorHAnsi"/>
          <w:w w:val="105"/>
          <w:sz w:val="20"/>
          <w:szCs w:val="20"/>
        </w:rPr>
        <w:t xml:space="preserve">bez </w:t>
      </w:r>
      <w:r w:rsidRPr="00433D1A">
        <w:rPr>
          <w:rFonts w:cstheme="minorHAnsi"/>
          <w:w w:val="105"/>
          <w:sz w:val="20"/>
          <w:szCs w:val="20"/>
        </w:rPr>
        <w:t>ponuđen</w:t>
      </w:r>
      <w:r>
        <w:rPr>
          <w:rFonts w:cstheme="minorHAnsi"/>
          <w:w w:val="105"/>
          <w:sz w:val="20"/>
          <w:szCs w:val="20"/>
        </w:rPr>
        <w:t xml:space="preserve">e </w:t>
      </w:r>
      <w:r w:rsidRPr="00433D1A">
        <w:rPr>
          <w:rFonts w:cstheme="minorHAnsi"/>
          <w:w w:val="105"/>
          <w:sz w:val="20"/>
          <w:szCs w:val="20"/>
        </w:rPr>
        <w:t>dodatn</w:t>
      </w:r>
      <w:r>
        <w:rPr>
          <w:rFonts w:cstheme="minorHAnsi"/>
          <w:w w:val="105"/>
          <w:sz w:val="20"/>
          <w:szCs w:val="20"/>
        </w:rPr>
        <w:t xml:space="preserve">e </w:t>
      </w:r>
      <w:r w:rsidRPr="00433D1A">
        <w:rPr>
          <w:rFonts w:cstheme="minorHAnsi"/>
          <w:w w:val="105"/>
          <w:sz w:val="20"/>
          <w:szCs w:val="20"/>
        </w:rPr>
        <w:t>vrijednos</w:t>
      </w:r>
      <w:r>
        <w:rPr>
          <w:rFonts w:cstheme="minorHAnsi"/>
          <w:w w:val="105"/>
          <w:sz w:val="20"/>
          <w:szCs w:val="20"/>
        </w:rPr>
        <w:t>ti,</w:t>
      </w:r>
      <w:r w:rsidRPr="00433D1A">
        <w:rPr>
          <w:rFonts w:cstheme="minorHAnsi"/>
          <w:w w:val="105"/>
          <w:sz w:val="20"/>
          <w:szCs w:val="20"/>
        </w:rPr>
        <w:t xml:space="preserve"> </w:t>
      </w:r>
      <w:r>
        <w:rPr>
          <w:rFonts w:cstheme="minorHAnsi"/>
          <w:w w:val="105"/>
          <w:sz w:val="20"/>
          <w:szCs w:val="20"/>
        </w:rPr>
        <w:t>kako</w:t>
      </w:r>
      <w:r w:rsidRPr="00433D1A">
        <w:rPr>
          <w:rFonts w:cstheme="minorHAnsi"/>
          <w:w w:val="105"/>
          <w:sz w:val="20"/>
          <w:szCs w:val="20"/>
        </w:rPr>
        <w:t xml:space="preserve"> je </w:t>
      </w:r>
      <w:r>
        <w:rPr>
          <w:rFonts w:cstheme="minorHAnsi"/>
          <w:w w:val="105"/>
          <w:sz w:val="20"/>
          <w:szCs w:val="20"/>
        </w:rPr>
        <w:t>određeno</w:t>
      </w:r>
      <w:r w:rsidRPr="00433D1A">
        <w:rPr>
          <w:rFonts w:cstheme="minorHAnsi"/>
          <w:w w:val="105"/>
          <w:sz w:val="20"/>
          <w:szCs w:val="20"/>
        </w:rPr>
        <w:t xml:space="preserve"> </w:t>
      </w:r>
      <w:r w:rsidRPr="000E1F89">
        <w:rPr>
          <w:rFonts w:cstheme="minorHAnsi"/>
          <w:w w:val="105"/>
          <w:sz w:val="20"/>
          <w:szCs w:val="20"/>
        </w:rPr>
        <w:t xml:space="preserve">u odlomku </w:t>
      </w:r>
      <w:r>
        <w:rPr>
          <w:rFonts w:cstheme="minorHAnsi"/>
          <w:w w:val="105"/>
          <w:sz w:val="20"/>
          <w:szCs w:val="20"/>
        </w:rPr>
        <w:t>7</w:t>
      </w:r>
      <w:r w:rsidRPr="000E1F89">
        <w:rPr>
          <w:rFonts w:cstheme="minorHAnsi"/>
          <w:w w:val="105"/>
          <w:sz w:val="20"/>
          <w:szCs w:val="20"/>
        </w:rPr>
        <w:t>. ovog Poziva.</w:t>
      </w:r>
    </w:p>
    <w:p w14:paraId="6BB00B7A"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rPr>
      </w:pPr>
    </w:p>
    <w:p w14:paraId="34F6A523" w14:textId="35916BAE" w:rsidR="00F04BAE" w:rsidRPr="00F04BAE" w:rsidRDefault="00F04BAE" w:rsidP="00F04BAE">
      <w:pPr>
        <w:spacing w:after="120" w:line="240" w:lineRule="auto"/>
        <w:rPr>
          <w:rFonts w:cstheme="minorHAnsi"/>
          <w:bCs/>
          <w:sz w:val="20"/>
          <w:szCs w:val="20"/>
          <w:u w:val="single"/>
        </w:rPr>
      </w:pPr>
      <w:r>
        <w:rPr>
          <w:rFonts w:cstheme="minorHAnsi"/>
          <w:w w:val="105"/>
          <w:sz w:val="20"/>
          <w:szCs w:val="20"/>
          <w:u w:val="single"/>
        </w:rPr>
        <w:t>9.N</w:t>
      </w:r>
      <w:r w:rsidRPr="00F04BAE">
        <w:rPr>
          <w:rFonts w:cstheme="minorHAnsi"/>
          <w:w w:val="105"/>
          <w:sz w:val="20"/>
          <w:szCs w:val="20"/>
          <w:u w:val="single"/>
        </w:rPr>
        <w:t>AČIN</w:t>
      </w:r>
      <w:r w:rsidRPr="00F04BAE">
        <w:rPr>
          <w:rFonts w:cstheme="minorHAnsi"/>
          <w:spacing w:val="2"/>
          <w:w w:val="105"/>
          <w:sz w:val="20"/>
          <w:szCs w:val="20"/>
          <w:u w:val="single"/>
        </w:rPr>
        <w:t xml:space="preserve"> IZRADE PONUDE, DOSTAVE DOKUMENATA I PROVJERE PONUDITELJA </w:t>
      </w:r>
    </w:p>
    <w:p w14:paraId="1E99ECA2" w14:textId="77777777" w:rsidR="00F04BAE" w:rsidRDefault="00F04BAE" w:rsidP="00F04BAE">
      <w:pPr>
        <w:widowControl w:val="0"/>
        <w:tabs>
          <w:tab w:val="left" w:pos="314"/>
        </w:tabs>
        <w:autoSpaceDE w:val="0"/>
        <w:autoSpaceDN w:val="0"/>
        <w:spacing w:before="1" w:after="0" w:line="240" w:lineRule="auto"/>
        <w:rPr>
          <w:rFonts w:cstheme="minorHAnsi"/>
          <w:w w:val="105"/>
          <w:sz w:val="20"/>
          <w:szCs w:val="20"/>
        </w:rPr>
      </w:pPr>
    </w:p>
    <w:p w14:paraId="1588D504" w14:textId="414F69C8" w:rsidR="00F04BAE" w:rsidRPr="00DA2356" w:rsidRDefault="00F04BAE" w:rsidP="00F04BAE">
      <w:pPr>
        <w:widowControl w:val="0"/>
        <w:tabs>
          <w:tab w:val="left" w:pos="314"/>
        </w:tabs>
        <w:autoSpaceDE w:val="0"/>
        <w:autoSpaceDN w:val="0"/>
        <w:spacing w:before="1" w:after="0" w:line="240" w:lineRule="auto"/>
        <w:rPr>
          <w:rFonts w:cstheme="minorHAnsi"/>
          <w:w w:val="105"/>
          <w:sz w:val="20"/>
          <w:szCs w:val="20"/>
          <w:u w:val="single"/>
        </w:rPr>
      </w:pPr>
      <w:r w:rsidRPr="00433D1A">
        <w:rPr>
          <w:rFonts w:cstheme="minorHAnsi"/>
          <w:w w:val="105"/>
          <w:sz w:val="20"/>
          <w:szCs w:val="20"/>
        </w:rPr>
        <w:t>Ponuda u pisanom obliku ispisuje se neizbrisivom tintom.</w:t>
      </w:r>
    </w:p>
    <w:p w14:paraId="3D60C322"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u w:val="single"/>
        </w:rPr>
      </w:pPr>
    </w:p>
    <w:p w14:paraId="442AD089"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Izjave i obrasci za koje su utvrđeni predlošci obrazaca koji su sastavni dio ovog Poziva na nadmetanje moraju se ponudi priložiti u utvrđenom obliku predloška.</w:t>
      </w:r>
    </w:p>
    <w:p w14:paraId="398EE1CD"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p>
    <w:p w14:paraId="39793AA2"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Sve izjave i obrasce koji se prilažu ponudi moraju biti potpisane od osobe ovlaštene za zastupanje ponuditelja prema podacima iz sudskog registra - obrtnice na dan podnošenja ponude te ovjerene </w:t>
      </w:r>
      <w:r w:rsidRPr="0027769E">
        <w:rPr>
          <w:rFonts w:cstheme="minorHAnsi"/>
          <w:w w:val="105"/>
          <w:sz w:val="20"/>
          <w:szCs w:val="20"/>
        </w:rPr>
        <w:t>pečatom</w:t>
      </w:r>
      <w:r w:rsidRPr="00433D1A">
        <w:rPr>
          <w:rFonts w:cstheme="minorHAnsi"/>
          <w:w w:val="105"/>
          <w:sz w:val="20"/>
          <w:szCs w:val="20"/>
        </w:rPr>
        <w:t>.</w:t>
      </w:r>
    </w:p>
    <w:p w14:paraId="7ACB256D"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p>
    <w:p w14:paraId="5E67B8DD"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Sve isprave koje davatelj koncesijskog odobrenja zahtijeva od ponuditelja radi utvrđivanja postojanja </w:t>
      </w:r>
      <w:r w:rsidRPr="00433D1A">
        <w:rPr>
          <w:rFonts w:cstheme="minorHAnsi"/>
          <w:w w:val="105"/>
          <w:sz w:val="20"/>
          <w:szCs w:val="20"/>
        </w:rPr>
        <w:lastRenderedPageBreak/>
        <w:t>obveznih i ostalih razloga isključenja te isprave tražene radi utvrđivanja sposobnosti ponuditelja, a koje izdaju sudovi, tijela državne uprave te pravne osobe s javnim ovlastima, ponuditelji mogu dostaviti i u neovjerenoj preslici. Neovjerenom preslikom smatra se i neovjereni ispis elektroničke isprave. Jedino potvrda o stanju poreznog duga dostavlja se u izvorniku ili ovjerenom presliku. Davatelj koncesijskog odobrenja može, prije donošenja odluke o davanju koncesijskog odobrenja, od ponuditelja s kojim namjerava sklopiti ugovor o koncesijskom odobrenju zatražiti dostavu izvornika ili ovjerenih preslika svih onih dokumenata koji su bili traženi, a koja izdaju nadležna tijela.</w:t>
      </w:r>
    </w:p>
    <w:p w14:paraId="4C2BD046"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p>
    <w:p w14:paraId="47E1ED0A" w14:textId="77777777" w:rsidR="00F04BAE" w:rsidRDefault="00F04BAE" w:rsidP="00F04BAE">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Davatelj koncesijskog odobrenja će za dostavu izvornika ili ovjerenih preslika dokumenata ponuditelju odrediti primjereni rok, ne kraći od pet dana od dana dostave zahtjeva ponuditelju, a ukoliko ponuditelj u ostavljenom roku ne dostavi tražene izvornike ili ovjerene preslike dokumenata ili ne dokaže da i dalje ispunjava tražene uvjete iz postupka davanja koncesijskog odobrenja, davatelj koncesijskog odobrenja će odbiti njegovu ponudu.</w:t>
      </w:r>
    </w:p>
    <w:p w14:paraId="354FA872" w14:textId="77777777" w:rsidR="00F04BAE" w:rsidRDefault="00F04BAE" w:rsidP="00F04BAE">
      <w:pPr>
        <w:widowControl w:val="0"/>
        <w:tabs>
          <w:tab w:val="left" w:pos="314"/>
        </w:tabs>
        <w:autoSpaceDE w:val="0"/>
        <w:autoSpaceDN w:val="0"/>
        <w:spacing w:before="1" w:after="0" w:line="240" w:lineRule="auto"/>
        <w:rPr>
          <w:rFonts w:cstheme="minorHAnsi"/>
          <w:w w:val="105"/>
          <w:sz w:val="20"/>
          <w:szCs w:val="20"/>
        </w:rPr>
      </w:pPr>
    </w:p>
    <w:p w14:paraId="2650FF28" w14:textId="77777777" w:rsidR="00D31E79" w:rsidRPr="00816BB2" w:rsidRDefault="00D31E79" w:rsidP="00D31E79">
      <w:pPr>
        <w:widowControl w:val="0"/>
        <w:tabs>
          <w:tab w:val="left" w:pos="314"/>
        </w:tabs>
        <w:autoSpaceDE w:val="0"/>
        <w:autoSpaceDN w:val="0"/>
        <w:spacing w:before="1" w:after="0" w:line="240" w:lineRule="auto"/>
        <w:rPr>
          <w:rFonts w:cstheme="minorHAnsi"/>
          <w:w w:val="105"/>
          <w:sz w:val="20"/>
          <w:szCs w:val="20"/>
        </w:rPr>
      </w:pPr>
      <w:r w:rsidRPr="00816BB2">
        <w:rPr>
          <w:rFonts w:cstheme="minorHAnsi"/>
          <w:w w:val="105"/>
          <w:sz w:val="20"/>
          <w:szCs w:val="20"/>
        </w:rPr>
        <w:t>Zatvorenu omotnicu s ponudom ponuditelj predaje neposredno ili poštanskom pošiljkom na adresu Naručitelja, na kojoj mora biti naznačeno:</w:t>
      </w:r>
    </w:p>
    <w:p w14:paraId="0C59753B" w14:textId="77777777" w:rsidR="00D31E79" w:rsidRDefault="00D31E79" w:rsidP="00D31E79">
      <w:pPr>
        <w:widowControl w:val="0"/>
        <w:tabs>
          <w:tab w:val="left" w:pos="314"/>
        </w:tabs>
        <w:autoSpaceDE w:val="0"/>
        <w:autoSpaceDN w:val="0"/>
        <w:spacing w:before="1" w:after="0" w:line="240" w:lineRule="auto"/>
        <w:rPr>
          <w:w w:val="105"/>
          <w:sz w:val="20"/>
          <w:szCs w:val="20"/>
        </w:rPr>
      </w:pPr>
    </w:p>
    <w:p w14:paraId="5EF307C9" w14:textId="77777777" w:rsidR="00D31E79" w:rsidRPr="00BC1392" w:rsidRDefault="00D31E79" w:rsidP="00D31E79">
      <w:pPr>
        <w:widowControl w:val="0"/>
        <w:tabs>
          <w:tab w:val="left" w:pos="314"/>
        </w:tabs>
        <w:autoSpaceDE w:val="0"/>
        <w:autoSpaceDN w:val="0"/>
        <w:spacing w:before="1" w:after="0" w:line="240" w:lineRule="auto"/>
        <w:rPr>
          <w:rFonts w:cstheme="minorHAnsi"/>
          <w:w w:val="105"/>
          <w:sz w:val="18"/>
          <w:szCs w:val="18"/>
          <w:u w:val="single"/>
        </w:rPr>
      </w:pPr>
      <w:r w:rsidRPr="00433D1A">
        <w:rPr>
          <w:rFonts w:cstheme="minorHAnsi"/>
          <w:noProof/>
          <w:w w:val="105"/>
          <w:sz w:val="20"/>
          <w:szCs w:val="20"/>
          <w:u w:val="single"/>
        </w:rPr>
        <mc:AlternateContent>
          <mc:Choice Requires="wps">
            <w:drawing>
              <wp:anchor distT="0" distB="0" distL="0" distR="0" simplePos="0" relativeHeight="251672576" behindDoc="1" locked="0" layoutInCell="1" allowOverlap="1" wp14:anchorId="7C530C2C" wp14:editId="1906E13C">
                <wp:simplePos x="0" y="0"/>
                <wp:positionH relativeFrom="page">
                  <wp:posOffset>895350</wp:posOffset>
                </wp:positionH>
                <wp:positionV relativeFrom="paragraph">
                  <wp:posOffset>247015</wp:posOffset>
                </wp:positionV>
                <wp:extent cx="3352800" cy="1524000"/>
                <wp:effectExtent l="0" t="0" r="19050" b="19050"/>
                <wp:wrapTopAndBottom/>
                <wp:docPr id="1" name="Tekstni okvir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5240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EB4E4E" w14:textId="72E4C1EF" w:rsidR="00D31E79" w:rsidRPr="00BC1392" w:rsidRDefault="00D31E79" w:rsidP="00D31E79">
                            <w:pPr>
                              <w:spacing w:before="32"/>
                              <w:ind w:left="103"/>
                              <w:rPr>
                                <w:sz w:val="20"/>
                                <w:szCs w:val="20"/>
                              </w:rPr>
                            </w:pPr>
                            <w:r w:rsidRPr="00BC1392">
                              <w:rPr>
                                <w:sz w:val="20"/>
                                <w:szCs w:val="20"/>
                              </w:rPr>
                              <w:t>Javna ustanova</w:t>
                            </w:r>
                            <w:r w:rsidRPr="00BC1392">
                              <w:rPr>
                                <w:spacing w:val="33"/>
                                <w:sz w:val="20"/>
                                <w:szCs w:val="20"/>
                              </w:rPr>
                              <w:t xml:space="preserve"> </w:t>
                            </w:r>
                            <w:r w:rsidRPr="00BC1392">
                              <w:rPr>
                                <w:sz w:val="20"/>
                                <w:szCs w:val="20"/>
                              </w:rPr>
                              <w:t>„Park prirode Žumberak - Samoborsko gorje“</w:t>
                            </w:r>
                            <w:r w:rsidRPr="00BC1392">
                              <w:rPr>
                                <w:sz w:val="20"/>
                                <w:szCs w:val="20"/>
                              </w:rPr>
                              <w:br/>
                              <w:t xml:space="preserve">Slani Dol </w:t>
                            </w:r>
                            <w:r>
                              <w:rPr>
                                <w:sz w:val="20"/>
                                <w:szCs w:val="20"/>
                              </w:rPr>
                              <w:t>6</w:t>
                            </w:r>
                            <w:r w:rsidRPr="00BC1392">
                              <w:rPr>
                                <w:sz w:val="20"/>
                                <w:szCs w:val="20"/>
                              </w:rPr>
                              <w:t>1</w:t>
                            </w:r>
                            <w:r>
                              <w:rPr>
                                <w:sz w:val="20"/>
                                <w:szCs w:val="20"/>
                              </w:rPr>
                              <w:t xml:space="preserve">, </w:t>
                            </w:r>
                            <w:r w:rsidRPr="00BC1392">
                              <w:rPr>
                                <w:sz w:val="20"/>
                                <w:szCs w:val="20"/>
                              </w:rPr>
                              <w:t>10430 Samobor</w:t>
                            </w:r>
                          </w:p>
                          <w:p w14:paraId="4F27DC94" w14:textId="77777777" w:rsidR="00D31E79" w:rsidRPr="00BC1392" w:rsidRDefault="00D31E79" w:rsidP="00D31E79">
                            <w:pPr>
                              <w:pStyle w:val="BodyText"/>
                              <w:spacing w:before="3"/>
                            </w:pPr>
                          </w:p>
                          <w:p w14:paraId="4745F63A" w14:textId="11EC6D3D" w:rsidR="00D31E79" w:rsidRPr="00BC1392" w:rsidRDefault="00D31E79" w:rsidP="00D31E79">
                            <w:pPr>
                              <w:pStyle w:val="BodyText"/>
                              <w:spacing w:line="271" w:lineRule="auto"/>
                              <w:ind w:left="103"/>
                            </w:pPr>
                            <w:r w:rsidRPr="00BC1392">
                              <w:rPr>
                                <w:w w:val="105"/>
                              </w:rPr>
                              <w:t xml:space="preserve">PRIJAVA </w:t>
                            </w:r>
                            <w:r w:rsidRPr="00BC1392">
                              <w:rPr>
                                <w:spacing w:val="10"/>
                                <w:w w:val="105"/>
                              </w:rPr>
                              <w:t xml:space="preserve">za </w:t>
                            </w:r>
                            <w:r w:rsidRPr="00BC1392">
                              <w:rPr>
                                <w:w w:val="105"/>
                              </w:rPr>
                              <w:t>dodjelu</w:t>
                            </w:r>
                            <w:r w:rsidRPr="00BC1392">
                              <w:rPr>
                                <w:spacing w:val="12"/>
                                <w:w w:val="105"/>
                              </w:rPr>
                              <w:t xml:space="preserve"> </w:t>
                            </w:r>
                            <w:r w:rsidRPr="00E80A36">
                              <w:rPr>
                                <w:w w:val="105"/>
                              </w:rPr>
                              <w:t>odobrenja za</w:t>
                            </w:r>
                            <w:r>
                              <w:rPr>
                                <w:w w:val="105"/>
                              </w:rPr>
                              <w:t xml:space="preserve"> obavljanje </w:t>
                            </w:r>
                            <w:r w:rsidRPr="00E80A36">
                              <w:rPr>
                                <w:w w:val="105"/>
                              </w:rPr>
                              <w:t xml:space="preserve">djelatnosti pripreme i usluživanja hrane u Posjetiteljskom centru </w:t>
                            </w:r>
                            <w:r>
                              <w:rPr>
                                <w:w w:val="105"/>
                              </w:rPr>
                              <w:t>Budinjak</w:t>
                            </w:r>
                            <w:r w:rsidRPr="00E80A36">
                              <w:rPr>
                                <w:w w:val="105"/>
                              </w:rPr>
                              <w:t xml:space="preserve"> </w:t>
                            </w:r>
                            <w:r w:rsidRPr="00BC1392">
                              <w:rPr>
                                <w:w w:val="105"/>
                              </w:rPr>
                              <w:t>-</w:t>
                            </w:r>
                            <w:r w:rsidRPr="00BC1392">
                              <w:rPr>
                                <w:spacing w:val="-6"/>
                                <w:w w:val="105"/>
                              </w:rPr>
                              <w:t xml:space="preserve"> </w:t>
                            </w:r>
                            <w:r w:rsidRPr="00BC1392">
                              <w:rPr>
                                <w:w w:val="105"/>
                              </w:rPr>
                              <w:t>„NE</w:t>
                            </w:r>
                            <w:r w:rsidRPr="00BC1392">
                              <w:rPr>
                                <w:spacing w:val="-4"/>
                                <w:w w:val="105"/>
                              </w:rPr>
                              <w:t xml:space="preserve"> </w:t>
                            </w:r>
                            <w:r w:rsidRPr="00BC1392">
                              <w:rPr>
                                <w:w w:val="105"/>
                              </w:rPr>
                              <w:t>OTVARAJ“</w:t>
                            </w:r>
                          </w:p>
                          <w:p w14:paraId="6203EE74" w14:textId="77777777" w:rsidR="00D31E79" w:rsidRPr="00BC1392" w:rsidRDefault="00D31E79" w:rsidP="00D31E79">
                            <w:pPr>
                              <w:pStyle w:val="BodyText"/>
                              <w:spacing w:before="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30C2C" id="Tekstni okvir 1" o:spid="_x0000_s1027" type="#_x0000_t202" style="position:absolute;margin-left:70.5pt;margin-top:19.45pt;width:264pt;height:120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" filled="f" strokeweight=".48pt">
                <v:textbox inset="0,0,0,0">
                  <w:txbxContent>
                    <w:p w14:paraId="25EB4E4E" w14:textId="72E4C1EF" w:rsidR="00D31E79" w:rsidRPr="00BC1392" w:rsidRDefault="00D31E79" w:rsidP="00D31E79">
                      <w:pPr>
                        <w:spacing w:before="32"/>
                        <w:ind w:left="103"/>
                        <w:rPr>
                          <w:sz w:val="20"/>
                          <w:szCs w:val="20"/>
                        </w:rPr>
                      </w:pPr>
                      <w:r w:rsidRPr="00BC1392">
                        <w:rPr>
                          <w:sz w:val="20"/>
                          <w:szCs w:val="20"/>
                        </w:rPr>
                        <w:t>Javna ustanova</w:t>
                      </w:r>
                      <w:r w:rsidRPr="00BC1392">
                        <w:rPr>
                          <w:spacing w:val="33"/>
                          <w:sz w:val="20"/>
                          <w:szCs w:val="20"/>
                        </w:rPr>
                        <w:t xml:space="preserve"> </w:t>
                      </w:r>
                      <w:r w:rsidRPr="00BC1392">
                        <w:rPr>
                          <w:sz w:val="20"/>
                          <w:szCs w:val="20"/>
                        </w:rPr>
                        <w:t>„Park prirode Žumberak - Samoborsko gorje“</w:t>
                      </w:r>
                      <w:r w:rsidRPr="00BC1392">
                        <w:rPr>
                          <w:sz w:val="20"/>
                          <w:szCs w:val="20"/>
                        </w:rPr>
                        <w:br/>
                        <w:t xml:space="preserve">Slani Dol </w:t>
                      </w:r>
                      <w:r>
                        <w:rPr>
                          <w:sz w:val="20"/>
                          <w:szCs w:val="20"/>
                        </w:rPr>
                        <w:t>6</w:t>
                      </w:r>
                      <w:r w:rsidRPr="00BC1392">
                        <w:rPr>
                          <w:sz w:val="20"/>
                          <w:szCs w:val="20"/>
                        </w:rPr>
                        <w:t>1</w:t>
                      </w:r>
                      <w:r>
                        <w:rPr>
                          <w:sz w:val="20"/>
                          <w:szCs w:val="20"/>
                        </w:rPr>
                        <w:t xml:space="preserve">, </w:t>
                      </w:r>
                      <w:r w:rsidRPr="00BC1392">
                        <w:rPr>
                          <w:sz w:val="20"/>
                          <w:szCs w:val="20"/>
                        </w:rPr>
                        <w:t>10430 Samobor</w:t>
                      </w:r>
                    </w:p>
                    <w:p w14:paraId="4F27DC94" w14:textId="77777777" w:rsidR="00D31E79" w:rsidRPr="00BC1392" w:rsidRDefault="00D31E79" w:rsidP="00D31E79">
                      <w:pPr>
                        <w:pStyle w:val="BodyText"/>
                        <w:spacing w:before="3"/>
                      </w:pPr>
                    </w:p>
                    <w:p w14:paraId="4745F63A" w14:textId="11EC6D3D" w:rsidR="00D31E79" w:rsidRPr="00BC1392" w:rsidRDefault="00D31E79" w:rsidP="00D31E79">
                      <w:pPr>
                        <w:pStyle w:val="BodyText"/>
                        <w:spacing w:line="271" w:lineRule="auto"/>
                        <w:ind w:left="103"/>
                      </w:pPr>
                      <w:r w:rsidRPr="00BC1392">
                        <w:rPr>
                          <w:w w:val="105"/>
                        </w:rPr>
                        <w:t xml:space="preserve">PRIJAVA </w:t>
                      </w:r>
                      <w:r w:rsidRPr="00BC1392">
                        <w:rPr>
                          <w:spacing w:val="10"/>
                          <w:w w:val="105"/>
                        </w:rPr>
                        <w:t xml:space="preserve">za </w:t>
                      </w:r>
                      <w:r w:rsidRPr="00BC1392">
                        <w:rPr>
                          <w:w w:val="105"/>
                        </w:rPr>
                        <w:t>dodjelu</w:t>
                      </w:r>
                      <w:r w:rsidRPr="00BC1392">
                        <w:rPr>
                          <w:spacing w:val="12"/>
                          <w:w w:val="105"/>
                        </w:rPr>
                        <w:t xml:space="preserve"> </w:t>
                      </w:r>
                      <w:r w:rsidRPr="00E80A36">
                        <w:rPr>
                          <w:w w:val="105"/>
                        </w:rPr>
                        <w:t>odobrenja za</w:t>
                      </w:r>
                      <w:r>
                        <w:rPr>
                          <w:w w:val="105"/>
                        </w:rPr>
                        <w:t xml:space="preserve"> obavljanje </w:t>
                      </w:r>
                      <w:r w:rsidRPr="00E80A36">
                        <w:rPr>
                          <w:w w:val="105"/>
                        </w:rPr>
                        <w:t xml:space="preserve">djelatnosti pripreme i usluživanja hrane u Posjetiteljskom centru </w:t>
                      </w:r>
                      <w:r>
                        <w:rPr>
                          <w:w w:val="105"/>
                        </w:rPr>
                        <w:t>Budinjak</w:t>
                      </w:r>
                      <w:r w:rsidRPr="00E80A36">
                        <w:rPr>
                          <w:w w:val="105"/>
                        </w:rPr>
                        <w:t xml:space="preserve"> </w:t>
                      </w:r>
                      <w:r w:rsidRPr="00BC1392">
                        <w:rPr>
                          <w:w w:val="105"/>
                        </w:rPr>
                        <w:t>-</w:t>
                      </w:r>
                      <w:r w:rsidRPr="00BC1392">
                        <w:rPr>
                          <w:spacing w:val="-6"/>
                          <w:w w:val="105"/>
                        </w:rPr>
                        <w:t xml:space="preserve"> </w:t>
                      </w:r>
                      <w:r w:rsidRPr="00BC1392">
                        <w:rPr>
                          <w:w w:val="105"/>
                        </w:rPr>
                        <w:t>„NE</w:t>
                      </w:r>
                      <w:r w:rsidRPr="00BC1392">
                        <w:rPr>
                          <w:spacing w:val="-4"/>
                          <w:w w:val="105"/>
                        </w:rPr>
                        <w:t xml:space="preserve"> </w:t>
                      </w:r>
                      <w:r w:rsidRPr="00BC1392">
                        <w:rPr>
                          <w:w w:val="105"/>
                        </w:rPr>
                        <w:t>OTVARAJ“</w:t>
                      </w:r>
                    </w:p>
                    <w:p w14:paraId="6203EE74" w14:textId="77777777" w:rsidR="00D31E79" w:rsidRPr="00BC1392" w:rsidRDefault="00D31E79" w:rsidP="00D31E79">
                      <w:pPr>
                        <w:pStyle w:val="BodyText"/>
                        <w:spacing w:before="8"/>
                      </w:pPr>
                    </w:p>
                  </w:txbxContent>
                </v:textbox>
                <w10:wrap type="topAndBottom" anchorx="page"/>
              </v:shape>
            </w:pict>
          </mc:Fallback>
        </mc:AlternateContent>
      </w:r>
      <w:r>
        <w:rPr>
          <w:w w:val="105"/>
          <w:sz w:val="20"/>
          <w:szCs w:val="20"/>
        </w:rPr>
        <w:t>n</w:t>
      </w:r>
      <w:r w:rsidRPr="00BC1392">
        <w:rPr>
          <w:w w:val="105"/>
          <w:sz w:val="20"/>
          <w:szCs w:val="20"/>
        </w:rPr>
        <w:t>a prednjoj</w:t>
      </w:r>
      <w:r w:rsidRPr="00BC1392">
        <w:rPr>
          <w:spacing w:val="6"/>
          <w:w w:val="105"/>
          <w:sz w:val="20"/>
          <w:szCs w:val="20"/>
        </w:rPr>
        <w:t xml:space="preserve"> </w:t>
      </w:r>
      <w:r w:rsidRPr="00BC1392">
        <w:rPr>
          <w:w w:val="105"/>
          <w:sz w:val="20"/>
          <w:szCs w:val="20"/>
        </w:rPr>
        <w:t>strani:</w:t>
      </w:r>
    </w:p>
    <w:p w14:paraId="2C7EA26E" w14:textId="77777777" w:rsidR="00D31E79" w:rsidRDefault="00D31E79" w:rsidP="00D31E79">
      <w:pPr>
        <w:pStyle w:val="BodyText"/>
        <w:rPr>
          <w:w w:val="105"/>
        </w:rPr>
      </w:pPr>
    </w:p>
    <w:p w14:paraId="23871C07" w14:textId="77777777" w:rsidR="00D31E79" w:rsidRDefault="00D31E79" w:rsidP="00D31E79">
      <w:pPr>
        <w:pStyle w:val="BodyText"/>
        <w:rPr>
          <w:w w:val="105"/>
        </w:rPr>
      </w:pPr>
    </w:p>
    <w:p w14:paraId="112A2BD5" w14:textId="04F76FC2" w:rsidR="00D31E79" w:rsidRDefault="00D31E79" w:rsidP="00D31E79">
      <w:pPr>
        <w:pStyle w:val="BodyText"/>
        <w:rPr>
          <w:w w:val="105"/>
        </w:rPr>
      </w:pPr>
      <w:r>
        <w:rPr>
          <w:w w:val="105"/>
        </w:rPr>
        <w:t>n</w:t>
      </w:r>
      <w:r w:rsidRPr="00BC1392">
        <w:rPr>
          <w:w w:val="105"/>
        </w:rPr>
        <w:t>a</w:t>
      </w:r>
      <w:r w:rsidRPr="00BC1392">
        <w:rPr>
          <w:spacing w:val="-2"/>
          <w:w w:val="105"/>
        </w:rPr>
        <w:t xml:space="preserve"> </w:t>
      </w:r>
      <w:r w:rsidRPr="00BC1392">
        <w:rPr>
          <w:w w:val="105"/>
        </w:rPr>
        <w:t>poleđini:</w:t>
      </w:r>
    </w:p>
    <w:p w14:paraId="03A63DF9" w14:textId="77777777" w:rsidR="00D31E79" w:rsidRPr="00BC1392" w:rsidRDefault="00D31E79" w:rsidP="00D31E79">
      <w:pPr>
        <w:pStyle w:val="BodyText"/>
      </w:pPr>
    </w:p>
    <w:p w14:paraId="19E04400" w14:textId="77777777" w:rsidR="00D31E79" w:rsidRDefault="00D31E79" w:rsidP="00D31E79">
      <w:pPr>
        <w:pStyle w:val="BodyText"/>
        <w:spacing w:before="32"/>
      </w:pPr>
      <w:r w:rsidRPr="00BC1392">
        <w:rPr>
          <w:w w:val="105"/>
        </w:rPr>
        <w:t>Naziv</w:t>
      </w:r>
      <w:r w:rsidRPr="00BC1392">
        <w:rPr>
          <w:spacing w:val="2"/>
          <w:w w:val="105"/>
        </w:rPr>
        <w:t xml:space="preserve"> </w:t>
      </w:r>
      <w:r w:rsidRPr="00BC1392">
        <w:rPr>
          <w:w w:val="105"/>
        </w:rPr>
        <w:t>i</w:t>
      </w:r>
      <w:r w:rsidRPr="00BC1392">
        <w:rPr>
          <w:spacing w:val="8"/>
          <w:w w:val="105"/>
        </w:rPr>
        <w:t xml:space="preserve"> </w:t>
      </w:r>
      <w:r w:rsidRPr="00BC1392">
        <w:rPr>
          <w:w w:val="105"/>
        </w:rPr>
        <w:t>adresa</w:t>
      </w:r>
      <w:r w:rsidRPr="00BC1392">
        <w:rPr>
          <w:spacing w:val="11"/>
          <w:w w:val="105"/>
        </w:rPr>
        <w:t xml:space="preserve"> </w:t>
      </w:r>
      <w:r w:rsidRPr="00BC1392">
        <w:rPr>
          <w:w w:val="105"/>
        </w:rPr>
        <w:t>ponuditelja</w:t>
      </w:r>
    </w:p>
    <w:p w14:paraId="4B9D81A0" w14:textId="77777777"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u w:val="single"/>
        </w:rPr>
      </w:pPr>
    </w:p>
    <w:p w14:paraId="7482B7DB" w14:textId="77777777"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u w:val="single"/>
        </w:rPr>
      </w:pPr>
    </w:p>
    <w:p w14:paraId="55D43981" w14:textId="48438921"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Ponuda </w:t>
      </w:r>
      <w:r>
        <w:rPr>
          <w:rFonts w:cstheme="minorHAnsi"/>
          <w:w w:val="105"/>
          <w:sz w:val="20"/>
          <w:szCs w:val="20"/>
        </w:rPr>
        <w:t xml:space="preserve">treba </w:t>
      </w:r>
      <w:r w:rsidRPr="00433D1A">
        <w:rPr>
          <w:rFonts w:cstheme="minorHAnsi"/>
          <w:w w:val="105"/>
          <w:sz w:val="20"/>
          <w:szCs w:val="20"/>
        </w:rPr>
        <w:t>sadrž</w:t>
      </w:r>
      <w:r>
        <w:rPr>
          <w:rFonts w:cstheme="minorHAnsi"/>
          <w:w w:val="105"/>
          <w:sz w:val="20"/>
          <w:szCs w:val="20"/>
        </w:rPr>
        <w:t>avati</w:t>
      </w:r>
      <w:r w:rsidRPr="00433D1A">
        <w:rPr>
          <w:rFonts w:cstheme="minorHAnsi"/>
          <w:w w:val="105"/>
          <w:sz w:val="20"/>
          <w:szCs w:val="20"/>
        </w:rPr>
        <w:t>:</w:t>
      </w:r>
    </w:p>
    <w:p w14:paraId="4968BD50" w14:textId="49BF1D78"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lastRenderedPageBreak/>
        <w:t xml:space="preserve">- </w:t>
      </w:r>
      <w:r w:rsidRPr="00433D1A">
        <w:rPr>
          <w:rFonts w:cstheme="minorHAnsi"/>
          <w:w w:val="105"/>
          <w:sz w:val="20"/>
          <w:szCs w:val="20"/>
        </w:rPr>
        <w:t xml:space="preserve">Popunjeni ponudbeni list </w:t>
      </w:r>
      <w:r>
        <w:rPr>
          <w:rFonts w:cstheme="minorHAnsi"/>
          <w:w w:val="105"/>
          <w:sz w:val="20"/>
          <w:szCs w:val="20"/>
        </w:rPr>
        <w:t>-</w:t>
      </w:r>
      <w:r w:rsidRPr="00433D1A">
        <w:rPr>
          <w:rFonts w:cstheme="minorHAnsi"/>
          <w:w w:val="105"/>
          <w:sz w:val="20"/>
          <w:szCs w:val="20"/>
        </w:rPr>
        <w:t xml:space="preserve"> PRILOG br. 1.</w:t>
      </w:r>
      <w:r>
        <w:rPr>
          <w:rFonts w:cstheme="minorHAnsi"/>
          <w:w w:val="105"/>
          <w:sz w:val="20"/>
          <w:szCs w:val="20"/>
        </w:rPr>
        <w:t>,</w:t>
      </w:r>
    </w:p>
    <w:p w14:paraId="52339568" w14:textId="68513CD5"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Izvod iz sudskog registra za pravnu osobu, odnosno odobrenje - obrtnica - za obavljanje djelatnosti za</w:t>
      </w:r>
      <w:r w:rsidR="00E31543">
        <w:rPr>
          <w:rFonts w:cstheme="minorHAnsi"/>
          <w:w w:val="105"/>
          <w:sz w:val="20"/>
          <w:szCs w:val="20"/>
        </w:rPr>
        <w:t xml:space="preserve"> </w:t>
      </w:r>
      <w:r w:rsidRPr="00433D1A">
        <w:rPr>
          <w:rFonts w:cstheme="minorHAnsi"/>
          <w:w w:val="105"/>
          <w:sz w:val="20"/>
          <w:szCs w:val="20"/>
        </w:rPr>
        <w:t>fizičku osobu</w:t>
      </w:r>
      <w:r w:rsidR="007C251A">
        <w:rPr>
          <w:rFonts w:cstheme="minorHAnsi"/>
          <w:w w:val="105"/>
          <w:sz w:val="20"/>
          <w:szCs w:val="20"/>
        </w:rPr>
        <w:t xml:space="preserve"> ili jednakovrijedan dokument nadležnog tijela države sjedišta ponuditelja</w:t>
      </w:r>
    </w:p>
    <w:p w14:paraId="4486075B" w14:textId="38204648" w:rsidR="00D31E79"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w:t>
      </w:r>
      <w:r w:rsidRPr="00D31E79">
        <w:rPr>
          <w:rFonts w:cstheme="minorHAnsi"/>
          <w:w w:val="105"/>
          <w:sz w:val="20"/>
          <w:szCs w:val="20"/>
        </w:rPr>
        <w:t xml:space="preserve"> </w:t>
      </w:r>
      <w:r w:rsidRPr="00433D1A">
        <w:rPr>
          <w:rFonts w:cstheme="minorHAnsi"/>
          <w:w w:val="105"/>
          <w:sz w:val="20"/>
          <w:szCs w:val="20"/>
        </w:rPr>
        <w:t>Potvrda porezne uprave o stanju poreznog duga</w:t>
      </w:r>
      <w:r w:rsidR="00F04BAE">
        <w:rPr>
          <w:rFonts w:cstheme="minorHAnsi"/>
          <w:w w:val="105"/>
          <w:sz w:val="20"/>
          <w:szCs w:val="20"/>
        </w:rPr>
        <w:t xml:space="preserve"> ponuditelj</w:t>
      </w:r>
      <w:r w:rsidR="00DA76BB">
        <w:rPr>
          <w:rFonts w:cstheme="minorHAnsi"/>
          <w:w w:val="105"/>
          <w:sz w:val="20"/>
          <w:szCs w:val="20"/>
        </w:rPr>
        <w:t>a</w:t>
      </w:r>
      <w:r w:rsidR="00F04BAE">
        <w:rPr>
          <w:rFonts w:cstheme="minorHAnsi"/>
          <w:w w:val="105"/>
          <w:sz w:val="20"/>
          <w:szCs w:val="20"/>
        </w:rPr>
        <w:t xml:space="preserve"> izdanu od nadležne porezne uprave</w:t>
      </w:r>
      <w:r w:rsidR="00E31543">
        <w:rPr>
          <w:rFonts w:cstheme="minorHAnsi"/>
          <w:w w:val="105"/>
          <w:sz w:val="20"/>
          <w:szCs w:val="20"/>
        </w:rPr>
        <w:t xml:space="preserve"> </w:t>
      </w:r>
      <w:r w:rsidR="00F04BAE">
        <w:rPr>
          <w:rFonts w:cstheme="minorHAnsi"/>
          <w:w w:val="105"/>
          <w:sz w:val="20"/>
          <w:szCs w:val="20"/>
        </w:rPr>
        <w:t>Ministarstva financija ne stariju od 30 dana od dana objave ovog Poziva ili jednakovrijedan dokument</w:t>
      </w:r>
      <w:r w:rsidR="00E31543">
        <w:rPr>
          <w:rFonts w:cstheme="minorHAnsi"/>
          <w:w w:val="105"/>
          <w:sz w:val="20"/>
          <w:szCs w:val="20"/>
        </w:rPr>
        <w:t xml:space="preserve"> </w:t>
      </w:r>
      <w:r w:rsidR="00F04BAE">
        <w:rPr>
          <w:rFonts w:cstheme="minorHAnsi"/>
          <w:w w:val="105"/>
          <w:sz w:val="20"/>
          <w:szCs w:val="20"/>
        </w:rPr>
        <w:t>nadležnog tijela države sjedišta ponuditelja</w:t>
      </w:r>
    </w:p>
    <w:p w14:paraId="1FF78D7A" w14:textId="17186B24"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 xml:space="preserve">Dokument kojim dokazuje solventnost - </w:t>
      </w:r>
      <w:r w:rsidRPr="00E52568">
        <w:rPr>
          <w:rFonts w:cstheme="minorHAnsi"/>
          <w:w w:val="105"/>
          <w:sz w:val="20"/>
          <w:szCs w:val="20"/>
        </w:rPr>
        <w:t>BON2/SOL2</w:t>
      </w:r>
      <w:r>
        <w:rPr>
          <w:rFonts w:cstheme="minorHAnsi"/>
          <w:w w:val="105"/>
          <w:sz w:val="20"/>
          <w:szCs w:val="20"/>
        </w:rPr>
        <w:t>,</w:t>
      </w:r>
    </w:p>
    <w:p w14:paraId="3A5FD71C" w14:textId="73357C68"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Dokaz o uplati jamstva za ozbiljnost ponude</w:t>
      </w:r>
      <w:r w:rsidR="007C251A">
        <w:rPr>
          <w:rFonts w:cstheme="minorHAnsi"/>
          <w:w w:val="105"/>
          <w:sz w:val="20"/>
          <w:szCs w:val="20"/>
        </w:rPr>
        <w:t>,</w:t>
      </w:r>
    </w:p>
    <w:p w14:paraId="09CC2238" w14:textId="184FD571"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 xml:space="preserve">Dodatna vrijednost koju ponuditelj može dati sukladno </w:t>
      </w:r>
      <w:r w:rsidRPr="00E52568">
        <w:rPr>
          <w:rFonts w:cstheme="minorHAnsi"/>
          <w:w w:val="105"/>
          <w:sz w:val="20"/>
          <w:szCs w:val="20"/>
        </w:rPr>
        <w:t xml:space="preserve">odlomku </w:t>
      </w:r>
      <w:r>
        <w:rPr>
          <w:rFonts w:cstheme="minorHAnsi"/>
          <w:w w:val="105"/>
          <w:sz w:val="20"/>
          <w:szCs w:val="20"/>
        </w:rPr>
        <w:t>7</w:t>
      </w:r>
      <w:r w:rsidRPr="00E52568">
        <w:rPr>
          <w:rFonts w:cstheme="minorHAnsi"/>
          <w:w w:val="105"/>
          <w:sz w:val="20"/>
          <w:szCs w:val="20"/>
        </w:rPr>
        <w:t>.</w:t>
      </w:r>
      <w:r w:rsidRPr="00433D1A">
        <w:rPr>
          <w:rFonts w:cstheme="minorHAnsi"/>
          <w:w w:val="105"/>
          <w:sz w:val="20"/>
          <w:szCs w:val="20"/>
        </w:rPr>
        <w:t xml:space="preserve"> ovog Poziv</w:t>
      </w:r>
      <w:r>
        <w:rPr>
          <w:rFonts w:cstheme="minorHAnsi"/>
          <w:w w:val="105"/>
          <w:sz w:val="20"/>
          <w:szCs w:val="20"/>
        </w:rPr>
        <w:t xml:space="preserve">a i </w:t>
      </w:r>
    </w:p>
    <w:p w14:paraId="77497809" w14:textId="6D88E95E" w:rsidR="00D31E79"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 xml:space="preserve">Izjava o nekažnjavanju </w:t>
      </w:r>
      <w:r w:rsidRPr="00AF5F72">
        <w:rPr>
          <w:rFonts w:cstheme="minorHAnsi"/>
          <w:w w:val="105"/>
          <w:sz w:val="20"/>
          <w:szCs w:val="20"/>
        </w:rPr>
        <w:t>ponuditelja</w:t>
      </w:r>
      <w:r w:rsidR="007E09F1" w:rsidRPr="00AF5F72">
        <w:rPr>
          <w:rFonts w:cstheme="minorHAnsi"/>
          <w:w w:val="105"/>
          <w:sz w:val="20"/>
          <w:szCs w:val="20"/>
        </w:rPr>
        <w:t xml:space="preserve"> ne stariju od 30 dana</w:t>
      </w:r>
    </w:p>
    <w:p w14:paraId="658953E9" w14:textId="77777777" w:rsidR="00D31E79" w:rsidRDefault="00D31E79" w:rsidP="00D31E79">
      <w:pPr>
        <w:widowControl w:val="0"/>
        <w:tabs>
          <w:tab w:val="left" w:pos="314"/>
        </w:tabs>
        <w:autoSpaceDE w:val="0"/>
        <w:autoSpaceDN w:val="0"/>
        <w:spacing w:before="1" w:after="0" w:line="240" w:lineRule="auto"/>
        <w:rPr>
          <w:rFonts w:cstheme="minorHAnsi"/>
          <w:w w:val="105"/>
          <w:sz w:val="20"/>
          <w:szCs w:val="20"/>
        </w:rPr>
      </w:pPr>
    </w:p>
    <w:p w14:paraId="37C9BAE1" w14:textId="77777777" w:rsidR="00E07336" w:rsidRDefault="00E07336" w:rsidP="00D31E79">
      <w:pPr>
        <w:widowControl w:val="0"/>
        <w:tabs>
          <w:tab w:val="left" w:pos="314"/>
        </w:tabs>
        <w:autoSpaceDE w:val="0"/>
        <w:autoSpaceDN w:val="0"/>
        <w:spacing w:before="1" w:after="0" w:line="240" w:lineRule="auto"/>
        <w:rPr>
          <w:rFonts w:cstheme="minorHAnsi"/>
          <w:w w:val="105"/>
          <w:sz w:val="20"/>
          <w:szCs w:val="20"/>
        </w:rPr>
      </w:pPr>
    </w:p>
    <w:p w14:paraId="2052579E" w14:textId="77777777" w:rsidR="00E07336" w:rsidRPr="00E07336" w:rsidRDefault="00E07336" w:rsidP="00E07336">
      <w:pPr>
        <w:spacing w:after="120" w:line="240" w:lineRule="auto"/>
        <w:rPr>
          <w:rFonts w:cstheme="minorHAnsi"/>
          <w:bCs/>
          <w:sz w:val="20"/>
          <w:szCs w:val="20"/>
          <w:u w:val="single"/>
        </w:rPr>
      </w:pPr>
      <w:r w:rsidRPr="00E07336">
        <w:rPr>
          <w:rFonts w:cstheme="minorHAnsi"/>
          <w:w w:val="105"/>
          <w:sz w:val="20"/>
          <w:szCs w:val="20"/>
          <w:u w:val="single"/>
        </w:rPr>
        <w:t>10. ROK</w:t>
      </w:r>
      <w:r w:rsidRPr="00E07336">
        <w:rPr>
          <w:rFonts w:cstheme="minorHAnsi"/>
          <w:spacing w:val="7"/>
          <w:w w:val="105"/>
          <w:sz w:val="20"/>
          <w:szCs w:val="20"/>
          <w:u w:val="single"/>
        </w:rPr>
        <w:t xml:space="preserve"> </w:t>
      </w:r>
      <w:r w:rsidRPr="00E07336">
        <w:rPr>
          <w:rFonts w:cstheme="minorHAnsi"/>
          <w:w w:val="105"/>
          <w:sz w:val="20"/>
          <w:szCs w:val="20"/>
          <w:u w:val="single"/>
        </w:rPr>
        <w:t>DO</w:t>
      </w:r>
      <w:r w:rsidRPr="00E07336">
        <w:rPr>
          <w:rFonts w:cstheme="minorHAnsi"/>
          <w:spacing w:val="9"/>
          <w:w w:val="105"/>
          <w:sz w:val="20"/>
          <w:szCs w:val="20"/>
          <w:u w:val="single"/>
        </w:rPr>
        <w:t xml:space="preserve"> </w:t>
      </w:r>
      <w:r w:rsidRPr="00E07336">
        <w:rPr>
          <w:rFonts w:cstheme="minorHAnsi"/>
          <w:w w:val="105"/>
          <w:sz w:val="20"/>
          <w:szCs w:val="20"/>
          <w:u w:val="single"/>
        </w:rPr>
        <w:t>KOJEG</w:t>
      </w:r>
      <w:r w:rsidRPr="00E07336">
        <w:rPr>
          <w:rFonts w:cstheme="minorHAnsi"/>
          <w:spacing w:val="8"/>
          <w:w w:val="105"/>
          <w:sz w:val="20"/>
          <w:szCs w:val="20"/>
          <w:u w:val="single"/>
        </w:rPr>
        <w:t xml:space="preserve"> </w:t>
      </w:r>
      <w:r w:rsidRPr="00E07336">
        <w:rPr>
          <w:rFonts w:cstheme="minorHAnsi"/>
          <w:w w:val="105"/>
          <w:sz w:val="20"/>
          <w:szCs w:val="20"/>
          <w:u w:val="single"/>
        </w:rPr>
        <w:t>SE</w:t>
      </w:r>
      <w:r w:rsidRPr="00E07336">
        <w:rPr>
          <w:rFonts w:cstheme="minorHAnsi"/>
          <w:spacing w:val="2"/>
          <w:w w:val="105"/>
          <w:sz w:val="20"/>
          <w:szCs w:val="20"/>
          <w:u w:val="single"/>
        </w:rPr>
        <w:t xml:space="preserve"> </w:t>
      </w:r>
      <w:r w:rsidRPr="00E07336">
        <w:rPr>
          <w:rFonts w:cstheme="minorHAnsi"/>
          <w:w w:val="105"/>
          <w:sz w:val="20"/>
          <w:szCs w:val="20"/>
          <w:u w:val="single"/>
        </w:rPr>
        <w:t>MOŽE</w:t>
      </w:r>
      <w:r w:rsidRPr="00E07336">
        <w:rPr>
          <w:rFonts w:cstheme="minorHAnsi"/>
          <w:spacing w:val="8"/>
          <w:w w:val="105"/>
          <w:sz w:val="20"/>
          <w:szCs w:val="20"/>
          <w:u w:val="single"/>
        </w:rPr>
        <w:t xml:space="preserve"> </w:t>
      </w:r>
      <w:r w:rsidRPr="00E07336">
        <w:rPr>
          <w:rFonts w:cstheme="minorHAnsi"/>
          <w:w w:val="105"/>
          <w:sz w:val="20"/>
          <w:szCs w:val="20"/>
          <w:u w:val="single"/>
        </w:rPr>
        <w:t>PODNIJETI</w:t>
      </w:r>
      <w:r w:rsidRPr="00E07336">
        <w:rPr>
          <w:rFonts w:cstheme="minorHAnsi"/>
          <w:spacing w:val="2"/>
          <w:w w:val="105"/>
          <w:sz w:val="20"/>
          <w:szCs w:val="20"/>
          <w:u w:val="single"/>
        </w:rPr>
        <w:t xml:space="preserve"> </w:t>
      </w:r>
      <w:r w:rsidRPr="00E07336">
        <w:rPr>
          <w:rFonts w:cstheme="minorHAnsi"/>
          <w:w w:val="105"/>
          <w:sz w:val="20"/>
          <w:szCs w:val="20"/>
          <w:u w:val="single"/>
        </w:rPr>
        <w:t xml:space="preserve">PISANA PRIJAVA </w:t>
      </w:r>
    </w:p>
    <w:p w14:paraId="62C4FEEA" w14:textId="11F80DC9" w:rsidR="00E07336" w:rsidRPr="00433D1A" w:rsidRDefault="00E07336" w:rsidP="00D31E79">
      <w:pPr>
        <w:widowControl w:val="0"/>
        <w:tabs>
          <w:tab w:val="left" w:pos="314"/>
        </w:tabs>
        <w:autoSpaceDE w:val="0"/>
        <w:autoSpaceDN w:val="0"/>
        <w:spacing w:before="1" w:after="0" w:line="240" w:lineRule="auto"/>
        <w:rPr>
          <w:rFonts w:cstheme="minorHAnsi"/>
          <w:w w:val="105"/>
          <w:sz w:val="20"/>
          <w:szCs w:val="20"/>
        </w:rPr>
      </w:pPr>
    </w:p>
    <w:p w14:paraId="1F0E1D4F" w14:textId="308F0E9D" w:rsidR="00D31E79" w:rsidRPr="003A39A1" w:rsidRDefault="00D31E79" w:rsidP="00D31E79">
      <w:pPr>
        <w:widowControl w:val="0"/>
        <w:tabs>
          <w:tab w:val="left" w:pos="314"/>
        </w:tabs>
        <w:autoSpaceDE w:val="0"/>
        <w:autoSpaceDN w:val="0"/>
        <w:spacing w:before="1" w:after="0" w:line="240" w:lineRule="auto"/>
        <w:rPr>
          <w:rFonts w:cstheme="minorHAnsi"/>
          <w:w w:val="105"/>
          <w:sz w:val="20"/>
          <w:szCs w:val="20"/>
          <w:u w:val="single"/>
        </w:rPr>
      </w:pPr>
      <w:bookmarkStart w:id="8" w:name="_Hlk95468442"/>
      <w:r w:rsidRPr="003A39A1">
        <w:rPr>
          <w:rFonts w:cstheme="minorHAnsi"/>
          <w:w w:val="105"/>
          <w:sz w:val="20"/>
          <w:szCs w:val="20"/>
          <w:u w:val="single"/>
        </w:rPr>
        <w:t xml:space="preserve">Rok za dostavu ponuda je 30 dana od dana objave </w:t>
      </w:r>
      <w:r w:rsidR="007C251A">
        <w:rPr>
          <w:rFonts w:cstheme="minorHAnsi"/>
          <w:w w:val="105"/>
          <w:sz w:val="20"/>
          <w:szCs w:val="20"/>
          <w:u w:val="single"/>
        </w:rPr>
        <w:t xml:space="preserve">na mrežnoj stranici Ustanove </w:t>
      </w:r>
    </w:p>
    <w:bookmarkEnd w:id="8"/>
    <w:p w14:paraId="39F0A92F" w14:textId="1039FC1A" w:rsidR="00606DAB"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u w:val="single"/>
        </w:rPr>
        <w:br/>
      </w:r>
      <w:r w:rsidR="00FC3D45">
        <w:rPr>
          <w:rFonts w:cstheme="minorHAnsi"/>
          <w:w w:val="105"/>
          <w:sz w:val="20"/>
          <w:szCs w:val="20"/>
        </w:rPr>
        <w:t>Povje</w:t>
      </w:r>
      <w:r w:rsidR="00FC3D45" w:rsidRPr="00FC3D45">
        <w:rPr>
          <w:rFonts w:cstheme="minorHAnsi"/>
          <w:w w:val="105"/>
          <w:sz w:val="20"/>
          <w:szCs w:val="20"/>
        </w:rPr>
        <w:t>renstv</w:t>
      </w:r>
      <w:r w:rsidR="00FC3D45">
        <w:rPr>
          <w:rFonts w:cstheme="minorHAnsi"/>
          <w:w w:val="105"/>
          <w:sz w:val="20"/>
          <w:szCs w:val="20"/>
        </w:rPr>
        <w:t xml:space="preserve">o </w:t>
      </w:r>
      <w:r w:rsidR="00FC3D45" w:rsidRPr="00FC3D45">
        <w:rPr>
          <w:rFonts w:cstheme="minorHAnsi"/>
          <w:w w:val="105"/>
          <w:sz w:val="20"/>
          <w:szCs w:val="20"/>
        </w:rPr>
        <w:t>za provedbu javnog prikupljanja ponuda u postup</w:t>
      </w:r>
      <w:r w:rsidR="00FC3D45">
        <w:rPr>
          <w:rFonts w:cstheme="minorHAnsi"/>
          <w:w w:val="105"/>
          <w:sz w:val="20"/>
          <w:szCs w:val="20"/>
        </w:rPr>
        <w:t xml:space="preserve">ku </w:t>
      </w:r>
      <w:r w:rsidR="00FC3D45" w:rsidRPr="00FC3D45">
        <w:rPr>
          <w:rFonts w:cstheme="minorHAnsi"/>
          <w:w w:val="105"/>
          <w:sz w:val="20"/>
          <w:szCs w:val="20"/>
        </w:rPr>
        <w:t>davanja koncesijskog odobrenja</w:t>
      </w:r>
      <w:r w:rsidR="007C251A" w:rsidRPr="00FC3D45">
        <w:rPr>
          <w:rFonts w:cstheme="minorHAnsi"/>
          <w:w w:val="105"/>
          <w:sz w:val="20"/>
          <w:szCs w:val="20"/>
        </w:rPr>
        <w:t xml:space="preserve"> </w:t>
      </w:r>
      <w:r w:rsidRPr="00FC3D45">
        <w:rPr>
          <w:rFonts w:cstheme="minorHAnsi"/>
          <w:w w:val="105"/>
          <w:sz w:val="20"/>
          <w:szCs w:val="20"/>
        </w:rPr>
        <w:t>(</w:t>
      </w:r>
      <w:r>
        <w:rPr>
          <w:rFonts w:cstheme="minorHAnsi"/>
          <w:w w:val="105"/>
          <w:sz w:val="20"/>
          <w:szCs w:val="20"/>
        </w:rPr>
        <w:t xml:space="preserve"> u nastavku: Povjerenstvo) će </w:t>
      </w:r>
      <w:r w:rsidRPr="002C4E2F">
        <w:rPr>
          <w:rFonts w:cstheme="minorHAnsi"/>
          <w:w w:val="105"/>
          <w:sz w:val="20"/>
          <w:szCs w:val="20"/>
        </w:rPr>
        <w:t>najkasnije u roku od 15 dana od isteka roka za dostavu ponuda</w:t>
      </w:r>
      <w:r>
        <w:rPr>
          <w:rFonts w:cstheme="minorHAnsi"/>
          <w:w w:val="105"/>
          <w:sz w:val="20"/>
          <w:szCs w:val="20"/>
        </w:rPr>
        <w:t xml:space="preserve"> </w:t>
      </w:r>
      <w:r w:rsidRPr="002C4E2F">
        <w:rPr>
          <w:rFonts w:cstheme="minorHAnsi"/>
          <w:w w:val="105"/>
          <w:sz w:val="20"/>
          <w:szCs w:val="20"/>
        </w:rPr>
        <w:t>otv</w:t>
      </w:r>
      <w:r>
        <w:rPr>
          <w:rFonts w:cstheme="minorHAnsi"/>
          <w:w w:val="105"/>
          <w:sz w:val="20"/>
          <w:szCs w:val="20"/>
        </w:rPr>
        <w:t>oriti</w:t>
      </w:r>
      <w:r w:rsidRPr="002C4E2F">
        <w:rPr>
          <w:rFonts w:cstheme="minorHAnsi"/>
          <w:w w:val="105"/>
          <w:sz w:val="20"/>
          <w:szCs w:val="20"/>
        </w:rPr>
        <w:t xml:space="preserve"> ponude zaprimljene u roku za dostavu ponuda prema redoslijedu zaprimanja i o tome </w:t>
      </w:r>
      <w:r>
        <w:rPr>
          <w:rFonts w:cstheme="minorHAnsi"/>
          <w:w w:val="105"/>
          <w:sz w:val="20"/>
          <w:szCs w:val="20"/>
        </w:rPr>
        <w:t>sastaviti</w:t>
      </w:r>
      <w:r w:rsidRPr="002C4E2F">
        <w:rPr>
          <w:rFonts w:cstheme="minorHAnsi"/>
          <w:w w:val="105"/>
          <w:sz w:val="20"/>
          <w:szCs w:val="20"/>
        </w:rPr>
        <w:t xml:space="preserve"> zapisnik</w:t>
      </w:r>
      <w:r>
        <w:rPr>
          <w:rFonts w:cstheme="minorHAnsi"/>
          <w:w w:val="105"/>
          <w:sz w:val="20"/>
          <w:szCs w:val="20"/>
        </w:rPr>
        <w:t xml:space="preserve">. </w:t>
      </w:r>
      <w:r w:rsidRPr="00FA2016">
        <w:rPr>
          <w:rFonts w:cstheme="minorHAnsi"/>
          <w:w w:val="105"/>
          <w:sz w:val="20"/>
          <w:szCs w:val="20"/>
        </w:rPr>
        <w:t>Poziv na sjednicu Povjerenstva upu</w:t>
      </w:r>
      <w:r>
        <w:rPr>
          <w:rFonts w:cstheme="minorHAnsi"/>
          <w:w w:val="105"/>
          <w:sz w:val="20"/>
          <w:szCs w:val="20"/>
        </w:rPr>
        <w:t xml:space="preserve">tit će </w:t>
      </w:r>
      <w:r w:rsidRPr="00FA2016">
        <w:rPr>
          <w:rFonts w:cstheme="minorHAnsi"/>
          <w:w w:val="105"/>
          <w:sz w:val="20"/>
          <w:szCs w:val="20"/>
        </w:rPr>
        <w:t>se svim ponuditeljima čije su ponude zaprimljene u roku za dostavu ponuda preporučenom poštom ili na drugi način kojim se dostava može dokazati.</w:t>
      </w:r>
      <w:r>
        <w:rPr>
          <w:rFonts w:cstheme="minorHAnsi"/>
          <w:w w:val="105"/>
          <w:sz w:val="20"/>
          <w:szCs w:val="20"/>
        </w:rPr>
        <w:t xml:space="preserve"> </w:t>
      </w:r>
      <w:bookmarkStart w:id="9" w:name="_Hlk95465082"/>
    </w:p>
    <w:p w14:paraId="24CDC0C5" w14:textId="77777777" w:rsidR="00606DAB" w:rsidRDefault="00606DAB" w:rsidP="00D31E79">
      <w:pPr>
        <w:widowControl w:val="0"/>
        <w:tabs>
          <w:tab w:val="left" w:pos="314"/>
        </w:tabs>
        <w:autoSpaceDE w:val="0"/>
        <w:autoSpaceDN w:val="0"/>
        <w:spacing w:before="1" w:after="0" w:line="240" w:lineRule="auto"/>
        <w:rPr>
          <w:rFonts w:cstheme="minorHAnsi"/>
          <w:w w:val="105"/>
          <w:sz w:val="20"/>
          <w:szCs w:val="20"/>
        </w:rPr>
      </w:pPr>
    </w:p>
    <w:p w14:paraId="1F7FC222" w14:textId="139AD5B3" w:rsidR="00606DAB" w:rsidRPr="00606DAB" w:rsidRDefault="00606DAB" w:rsidP="00606DAB">
      <w:pPr>
        <w:spacing w:after="120" w:line="240" w:lineRule="auto"/>
        <w:rPr>
          <w:rFonts w:cstheme="minorHAnsi"/>
          <w:bCs/>
          <w:sz w:val="20"/>
          <w:szCs w:val="20"/>
          <w:u w:val="single"/>
        </w:rPr>
      </w:pPr>
      <w:r w:rsidRPr="00606DAB">
        <w:rPr>
          <w:rFonts w:cstheme="minorHAnsi"/>
          <w:bCs/>
          <w:sz w:val="20"/>
          <w:szCs w:val="20"/>
          <w:u w:val="single"/>
        </w:rPr>
        <w:t>1</w:t>
      </w:r>
      <w:r w:rsidR="00E07336">
        <w:rPr>
          <w:rFonts w:cstheme="minorHAnsi"/>
          <w:bCs/>
          <w:sz w:val="20"/>
          <w:szCs w:val="20"/>
          <w:u w:val="single"/>
        </w:rPr>
        <w:t>1</w:t>
      </w:r>
      <w:r w:rsidRPr="00606DAB">
        <w:rPr>
          <w:rFonts w:cstheme="minorHAnsi"/>
          <w:bCs/>
          <w:sz w:val="20"/>
          <w:szCs w:val="20"/>
          <w:u w:val="single"/>
        </w:rPr>
        <w:t>.</w:t>
      </w:r>
      <w:r>
        <w:rPr>
          <w:rFonts w:cstheme="minorHAnsi"/>
          <w:bCs/>
          <w:sz w:val="20"/>
          <w:szCs w:val="20"/>
          <w:u w:val="single"/>
        </w:rPr>
        <w:t xml:space="preserve"> O</w:t>
      </w:r>
      <w:r w:rsidRPr="00606DAB">
        <w:rPr>
          <w:rFonts w:cstheme="minorHAnsi"/>
          <w:bCs/>
          <w:sz w:val="20"/>
          <w:szCs w:val="20"/>
          <w:u w:val="single"/>
        </w:rPr>
        <w:t>BAVIJEST O JAVNOSTI OTVARANJA PONUDA</w:t>
      </w:r>
    </w:p>
    <w:p w14:paraId="4EE9B5D5" w14:textId="77777777" w:rsidR="00606DAB" w:rsidRDefault="00606DAB" w:rsidP="00D31E79">
      <w:pPr>
        <w:widowControl w:val="0"/>
        <w:tabs>
          <w:tab w:val="left" w:pos="314"/>
        </w:tabs>
        <w:autoSpaceDE w:val="0"/>
        <w:autoSpaceDN w:val="0"/>
        <w:spacing w:before="1" w:after="0" w:line="240" w:lineRule="auto"/>
        <w:rPr>
          <w:rFonts w:cstheme="minorHAnsi"/>
          <w:w w:val="105"/>
          <w:sz w:val="20"/>
          <w:szCs w:val="20"/>
        </w:rPr>
      </w:pPr>
    </w:p>
    <w:p w14:paraId="7B871E43" w14:textId="57107AA1" w:rsidR="00D31E79" w:rsidRDefault="00D31E79" w:rsidP="00D31E79">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Otvaranje ponuda i administrativna provjera valjanosti istih je </w:t>
      </w:r>
      <w:r>
        <w:rPr>
          <w:rFonts w:cstheme="minorHAnsi"/>
          <w:w w:val="105"/>
          <w:sz w:val="20"/>
          <w:szCs w:val="20"/>
        </w:rPr>
        <w:t xml:space="preserve">javna te će </w:t>
      </w:r>
      <w:r w:rsidRPr="00563B67">
        <w:rPr>
          <w:rFonts w:cstheme="minorHAnsi"/>
          <w:w w:val="105"/>
          <w:sz w:val="20"/>
          <w:szCs w:val="20"/>
        </w:rPr>
        <w:t xml:space="preserve">poziv </w:t>
      </w:r>
      <w:r w:rsidR="007C251A">
        <w:rPr>
          <w:rFonts w:cstheme="minorHAnsi"/>
          <w:w w:val="105"/>
          <w:sz w:val="20"/>
          <w:szCs w:val="20"/>
        </w:rPr>
        <w:t xml:space="preserve">iz točke 10. </w:t>
      </w:r>
      <w:r>
        <w:rPr>
          <w:rFonts w:cstheme="minorHAnsi"/>
          <w:w w:val="105"/>
          <w:sz w:val="20"/>
          <w:szCs w:val="20"/>
        </w:rPr>
        <w:t xml:space="preserve">biti objavljen na </w:t>
      </w:r>
      <w:r w:rsidRPr="00563B67">
        <w:rPr>
          <w:rFonts w:cstheme="minorHAnsi"/>
          <w:w w:val="105"/>
          <w:sz w:val="20"/>
          <w:szCs w:val="20"/>
        </w:rPr>
        <w:t xml:space="preserve">internetskoj stranici </w:t>
      </w:r>
      <w:r w:rsidRPr="00BC1392">
        <w:rPr>
          <w:sz w:val="20"/>
          <w:szCs w:val="20"/>
        </w:rPr>
        <w:t>Javn</w:t>
      </w:r>
      <w:r>
        <w:rPr>
          <w:sz w:val="20"/>
          <w:szCs w:val="20"/>
        </w:rPr>
        <w:t>e</w:t>
      </w:r>
      <w:r w:rsidRPr="00BC1392">
        <w:rPr>
          <w:sz w:val="20"/>
          <w:szCs w:val="20"/>
        </w:rPr>
        <w:t xml:space="preserve"> ustanov</w:t>
      </w:r>
      <w:r>
        <w:rPr>
          <w:sz w:val="20"/>
          <w:szCs w:val="20"/>
        </w:rPr>
        <w:t xml:space="preserve">e </w:t>
      </w:r>
      <w:r w:rsidRPr="00BC1392">
        <w:rPr>
          <w:sz w:val="20"/>
          <w:szCs w:val="20"/>
        </w:rPr>
        <w:t>„Park prirode Žumberak - Samoborsko gorje“</w:t>
      </w:r>
      <w:r>
        <w:rPr>
          <w:sz w:val="20"/>
          <w:szCs w:val="20"/>
        </w:rPr>
        <w:t xml:space="preserve"> s navedenim </w:t>
      </w:r>
      <w:r w:rsidRPr="00563B67">
        <w:rPr>
          <w:rFonts w:cstheme="minorHAnsi"/>
          <w:w w:val="105"/>
          <w:sz w:val="20"/>
          <w:szCs w:val="20"/>
        </w:rPr>
        <w:t>datum</w:t>
      </w:r>
      <w:r>
        <w:rPr>
          <w:rFonts w:cstheme="minorHAnsi"/>
          <w:w w:val="105"/>
          <w:sz w:val="20"/>
          <w:szCs w:val="20"/>
        </w:rPr>
        <w:t>om</w:t>
      </w:r>
      <w:r w:rsidRPr="00563B67">
        <w:rPr>
          <w:rFonts w:cstheme="minorHAnsi"/>
          <w:w w:val="105"/>
          <w:sz w:val="20"/>
          <w:szCs w:val="20"/>
        </w:rPr>
        <w:t>, sat</w:t>
      </w:r>
      <w:r>
        <w:rPr>
          <w:rFonts w:cstheme="minorHAnsi"/>
          <w:w w:val="105"/>
          <w:sz w:val="20"/>
          <w:szCs w:val="20"/>
        </w:rPr>
        <w:t>om</w:t>
      </w:r>
      <w:r w:rsidRPr="00563B67">
        <w:rPr>
          <w:rFonts w:cstheme="minorHAnsi"/>
          <w:w w:val="105"/>
          <w:sz w:val="20"/>
          <w:szCs w:val="20"/>
        </w:rPr>
        <w:t xml:space="preserve"> i mjesto</w:t>
      </w:r>
      <w:r>
        <w:rPr>
          <w:rFonts w:cstheme="minorHAnsi"/>
          <w:w w:val="105"/>
          <w:sz w:val="20"/>
          <w:szCs w:val="20"/>
        </w:rPr>
        <w:t>m</w:t>
      </w:r>
      <w:r w:rsidRPr="00563B67">
        <w:rPr>
          <w:rFonts w:cstheme="minorHAnsi"/>
          <w:w w:val="105"/>
          <w:sz w:val="20"/>
          <w:szCs w:val="20"/>
        </w:rPr>
        <w:t xml:space="preserve"> otvaranja ponuda</w:t>
      </w:r>
      <w:r w:rsidRPr="00433D1A">
        <w:rPr>
          <w:rFonts w:cstheme="minorHAnsi"/>
          <w:w w:val="105"/>
          <w:sz w:val="20"/>
          <w:szCs w:val="20"/>
        </w:rPr>
        <w:t>.</w:t>
      </w:r>
      <w:bookmarkEnd w:id="9"/>
    </w:p>
    <w:p w14:paraId="4D3DA853" w14:textId="77777777" w:rsidR="00606DAB" w:rsidRDefault="00606DAB" w:rsidP="00D31E79">
      <w:pPr>
        <w:widowControl w:val="0"/>
        <w:tabs>
          <w:tab w:val="left" w:pos="314"/>
        </w:tabs>
        <w:autoSpaceDE w:val="0"/>
        <w:autoSpaceDN w:val="0"/>
        <w:spacing w:before="1" w:after="0" w:line="240" w:lineRule="auto"/>
        <w:rPr>
          <w:rFonts w:cstheme="minorHAnsi"/>
          <w:w w:val="105"/>
          <w:sz w:val="20"/>
          <w:szCs w:val="20"/>
        </w:rPr>
      </w:pPr>
    </w:p>
    <w:p w14:paraId="09A0E3E2" w14:textId="77777777" w:rsidR="00D31E79" w:rsidRDefault="00D31E79" w:rsidP="00D31E79">
      <w:pPr>
        <w:widowControl w:val="0"/>
        <w:tabs>
          <w:tab w:val="left" w:pos="314"/>
        </w:tabs>
        <w:autoSpaceDE w:val="0"/>
        <w:autoSpaceDN w:val="0"/>
        <w:spacing w:before="1" w:after="0" w:line="240" w:lineRule="auto"/>
        <w:rPr>
          <w:rFonts w:cstheme="minorHAnsi"/>
          <w:w w:val="105"/>
          <w:sz w:val="20"/>
          <w:szCs w:val="20"/>
        </w:rPr>
      </w:pPr>
    </w:p>
    <w:p w14:paraId="5A57CF4F" w14:textId="763A85A2" w:rsidR="00606DAB" w:rsidRDefault="00606DAB" w:rsidP="00606DAB">
      <w:pPr>
        <w:spacing w:after="120" w:line="240" w:lineRule="auto"/>
        <w:rPr>
          <w:rFonts w:cstheme="minorHAnsi"/>
          <w:w w:val="105"/>
          <w:sz w:val="20"/>
          <w:szCs w:val="20"/>
          <w:u w:val="single"/>
        </w:rPr>
      </w:pPr>
      <w:r>
        <w:rPr>
          <w:rFonts w:cstheme="minorHAnsi"/>
          <w:w w:val="105"/>
          <w:sz w:val="20"/>
          <w:szCs w:val="20"/>
          <w:u w:val="single"/>
        </w:rPr>
        <w:t>1</w:t>
      </w:r>
      <w:r w:rsidR="00E07336">
        <w:rPr>
          <w:rFonts w:cstheme="minorHAnsi"/>
          <w:w w:val="105"/>
          <w:sz w:val="20"/>
          <w:szCs w:val="20"/>
          <w:u w:val="single"/>
        </w:rPr>
        <w:t>2</w:t>
      </w:r>
      <w:r>
        <w:rPr>
          <w:rFonts w:cstheme="minorHAnsi"/>
          <w:w w:val="105"/>
          <w:sz w:val="20"/>
          <w:szCs w:val="20"/>
          <w:u w:val="single"/>
        </w:rPr>
        <w:t xml:space="preserve">. </w:t>
      </w:r>
      <w:r w:rsidRPr="00606DAB">
        <w:rPr>
          <w:rFonts w:cstheme="minorHAnsi"/>
          <w:w w:val="105"/>
          <w:sz w:val="20"/>
          <w:szCs w:val="20"/>
          <w:u w:val="single"/>
        </w:rPr>
        <w:t>NACRT</w:t>
      </w:r>
      <w:r w:rsidRPr="00606DAB">
        <w:rPr>
          <w:rFonts w:cstheme="minorHAnsi"/>
          <w:spacing w:val="1"/>
          <w:w w:val="105"/>
          <w:sz w:val="20"/>
          <w:szCs w:val="20"/>
          <w:u w:val="single"/>
        </w:rPr>
        <w:t xml:space="preserve"> </w:t>
      </w:r>
      <w:r w:rsidRPr="00606DAB">
        <w:rPr>
          <w:rFonts w:cstheme="minorHAnsi"/>
          <w:w w:val="105"/>
          <w:sz w:val="20"/>
          <w:szCs w:val="20"/>
          <w:u w:val="single"/>
        </w:rPr>
        <w:t>UGOVORA</w:t>
      </w:r>
      <w:r w:rsidRPr="00606DAB">
        <w:rPr>
          <w:rFonts w:cstheme="minorHAnsi"/>
          <w:spacing w:val="7"/>
          <w:w w:val="105"/>
          <w:sz w:val="20"/>
          <w:szCs w:val="20"/>
          <w:u w:val="single"/>
        </w:rPr>
        <w:t xml:space="preserve"> </w:t>
      </w:r>
      <w:r w:rsidRPr="00606DAB">
        <w:rPr>
          <w:rFonts w:cstheme="minorHAnsi"/>
          <w:w w:val="105"/>
          <w:sz w:val="20"/>
          <w:szCs w:val="20"/>
          <w:u w:val="single"/>
        </w:rPr>
        <w:t>O</w:t>
      </w:r>
      <w:r w:rsidRPr="00606DAB">
        <w:rPr>
          <w:rFonts w:cstheme="minorHAnsi"/>
          <w:spacing w:val="8"/>
          <w:w w:val="105"/>
          <w:sz w:val="20"/>
          <w:szCs w:val="20"/>
          <w:u w:val="single"/>
        </w:rPr>
        <w:t xml:space="preserve"> </w:t>
      </w:r>
      <w:r w:rsidRPr="00606DAB">
        <w:rPr>
          <w:rFonts w:cstheme="minorHAnsi"/>
          <w:w w:val="105"/>
          <w:sz w:val="20"/>
          <w:szCs w:val="20"/>
          <w:u w:val="single"/>
        </w:rPr>
        <w:t>KONCESIJSKOM</w:t>
      </w:r>
      <w:r w:rsidRPr="00606DAB">
        <w:rPr>
          <w:rFonts w:cstheme="minorHAnsi"/>
          <w:spacing w:val="8"/>
          <w:w w:val="105"/>
          <w:sz w:val="20"/>
          <w:szCs w:val="20"/>
          <w:u w:val="single"/>
        </w:rPr>
        <w:t xml:space="preserve"> </w:t>
      </w:r>
      <w:r w:rsidRPr="00606DAB">
        <w:rPr>
          <w:rFonts w:cstheme="minorHAnsi"/>
          <w:w w:val="105"/>
          <w:sz w:val="20"/>
          <w:szCs w:val="20"/>
          <w:u w:val="single"/>
        </w:rPr>
        <w:t>ODOBRENJU</w:t>
      </w:r>
      <w:r w:rsidRPr="00606DAB">
        <w:rPr>
          <w:rFonts w:cstheme="minorHAnsi"/>
          <w:spacing w:val="1"/>
          <w:w w:val="105"/>
          <w:sz w:val="20"/>
          <w:szCs w:val="20"/>
          <w:u w:val="single"/>
        </w:rPr>
        <w:t xml:space="preserve"> </w:t>
      </w:r>
      <w:r w:rsidRPr="00606DAB">
        <w:rPr>
          <w:rFonts w:cstheme="minorHAnsi"/>
          <w:w w:val="105"/>
          <w:sz w:val="20"/>
          <w:szCs w:val="20"/>
          <w:u w:val="single"/>
        </w:rPr>
        <w:t>S</w:t>
      </w:r>
      <w:r w:rsidRPr="00606DAB">
        <w:rPr>
          <w:rFonts w:cstheme="minorHAnsi"/>
          <w:spacing w:val="10"/>
          <w:w w:val="105"/>
          <w:sz w:val="20"/>
          <w:szCs w:val="20"/>
          <w:u w:val="single"/>
        </w:rPr>
        <w:t xml:space="preserve"> </w:t>
      </w:r>
      <w:r w:rsidRPr="00606DAB">
        <w:rPr>
          <w:rFonts w:cstheme="minorHAnsi"/>
          <w:w w:val="105"/>
          <w:sz w:val="20"/>
          <w:szCs w:val="20"/>
          <w:u w:val="single"/>
        </w:rPr>
        <w:t>PROPISANIM</w:t>
      </w:r>
      <w:r w:rsidRPr="00606DAB">
        <w:rPr>
          <w:rFonts w:cstheme="minorHAnsi"/>
          <w:spacing w:val="8"/>
          <w:w w:val="105"/>
          <w:sz w:val="20"/>
          <w:szCs w:val="20"/>
          <w:u w:val="single"/>
        </w:rPr>
        <w:t xml:space="preserve"> </w:t>
      </w:r>
      <w:r w:rsidRPr="00606DAB">
        <w:rPr>
          <w:rFonts w:cstheme="minorHAnsi"/>
          <w:w w:val="105"/>
          <w:sz w:val="20"/>
          <w:szCs w:val="20"/>
          <w:u w:val="single"/>
        </w:rPr>
        <w:t>UVJETIMA</w:t>
      </w:r>
      <w:r w:rsidRPr="00606DAB">
        <w:rPr>
          <w:rFonts w:cstheme="minorHAnsi"/>
          <w:spacing w:val="1"/>
          <w:w w:val="105"/>
          <w:sz w:val="20"/>
          <w:szCs w:val="20"/>
          <w:u w:val="single"/>
        </w:rPr>
        <w:t xml:space="preserve"> </w:t>
      </w:r>
      <w:r w:rsidRPr="00606DAB">
        <w:rPr>
          <w:rFonts w:cstheme="minorHAnsi"/>
          <w:w w:val="105"/>
          <w:sz w:val="20"/>
          <w:szCs w:val="20"/>
          <w:u w:val="single"/>
        </w:rPr>
        <w:t>ZAŠTITE</w:t>
      </w:r>
      <w:r w:rsidRPr="00606DAB">
        <w:rPr>
          <w:rFonts w:cstheme="minorHAnsi"/>
          <w:spacing w:val="1"/>
          <w:w w:val="105"/>
          <w:sz w:val="20"/>
          <w:szCs w:val="20"/>
          <w:u w:val="single"/>
        </w:rPr>
        <w:t xml:space="preserve"> </w:t>
      </w:r>
      <w:r w:rsidRPr="00606DAB">
        <w:rPr>
          <w:rFonts w:cstheme="minorHAnsi"/>
          <w:w w:val="105"/>
          <w:sz w:val="20"/>
          <w:szCs w:val="20"/>
          <w:u w:val="single"/>
        </w:rPr>
        <w:t>PRIRODE</w:t>
      </w:r>
    </w:p>
    <w:p w14:paraId="07BEF7F8" w14:textId="7C86095C" w:rsidR="00606DAB" w:rsidRPr="00606DAB" w:rsidRDefault="00606DAB" w:rsidP="00606DAB">
      <w:pPr>
        <w:spacing w:after="120" w:line="240" w:lineRule="auto"/>
        <w:rPr>
          <w:rFonts w:cstheme="minorHAnsi"/>
          <w:w w:val="105"/>
          <w:sz w:val="20"/>
          <w:szCs w:val="20"/>
        </w:rPr>
      </w:pPr>
    </w:p>
    <w:p w14:paraId="5FB47524" w14:textId="77777777" w:rsidR="008D1954" w:rsidRDefault="008D1954" w:rsidP="008D1954">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Davatelj koncesijskog odobrenja je propisao uvjete za izvršenje ugovora u </w:t>
      </w:r>
      <w:r w:rsidRPr="007C251A">
        <w:rPr>
          <w:rFonts w:cstheme="minorHAnsi"/>
          <w:w w:val="105"/>
          <w:sz w:val="20"/>
          <w:szCs w:val="20"/>
        </w:rPr>
        <w:t>PRILOGU br. 3</w:t>
      </w:r>
      <w:r w:rsidRPr="00433D1A">
        <w:rPr>
          <w:rFonts w:cstheme="minorHAnsi"/>
          <w:w w:val="105"/>
          <w:sz w:val="20"/>
          <w:szCs w:val="20"/>
        </w:rPr>
        <w:t xml:space="preserve">. </w:t>
      </w:r>
      <w:r>
        <w:rPr>
          <w:rFonts w:cstheme="minorHAnsi"/>
          <w:w w:val="105"/>
          <w:sz w:val="20"/>
          <w:szCs w:val="20"/>
        </w:rPr>
        <w:t xml:space="preserve">- </w:t>
      </w:r>
      <w:r w:rsidRPr="00433D1A">
        <w:rPr>
          <w:rFonts w:cstheme="minorHAnsi"/>
          <w:w w:val="105"/>
          <w:sz w:val="20"/>
          <w:szCs w:val="20"/>
        </w:rPr>
        <w:t>Nacrt ugovora o koncesijskom odobrenju s propisanim uvjetima zaštite prirode.</w:t>
      </w:r>
    </w:p>
    <w:p w14:paraId="286AAEA7" w14:textId="77777777" w:rsidR="008D1954" w:rsidRDefault="008D1954" w:rsidP="008D1954">
      <w:pPr>
        <w:widowControl w:val="0"/>
        <w:tabs>
          <w:tab w:val="left" w:pos="314"/>
        </w:tabs>
        <w:autoSpaceDE w:val="0"/>
        <w:autoSpaceDN w:val="0"/>
        <w:spacing w:before="1" w:after="0" w:line="240" w:lineRule="auto"/>
        <w:rPr>
          <w:rFonts w:cstheme="minorHAnsi"/>
          <w:w w:val="105"/>
          <w:sz w:val="20"/>
          <w:szCs w:val="20"/>
        </w:rPr>
      </w:pPr>
    </w:p>
    <w:p w14:paraId="62B54070" w14:textId="77777777" w:rsidR="008D1954" w:rsidRDefault="008D1954" w:rsidP="008D1954">
      <w:pPr>
        <w:widowControl w:val="0"/>
        <w:tabs>
          <w:tab w:val="left" w:pos="314"/>
        </w:tabs>
        <w:autoSpaceDE w:val="0"/>
        <w:autoSpaceDN w:val="0"/>
        <w:spacing w:before="1" w:after="0" w:line="240" w:lineRule="auto"/>
        <w:rPr>
          <w:rFonts w:cstheme="minorHAnsi"/>
          <w:w w:val="105"/>
          <w:sz w:val="20"/>
          <w:szCs w:val="20"/>
        </w:rPr>
      </w:pPr>
    </w:p>
    <w:p w14:paraId="1617ACB4" w14:textId="43E25BD9" w:rsidR="008D1954" w:rsidRPr="00A56B75" w:rsidRDefault="008D1954" w:rsidP="008D1954">
      <w:pPr>
        <w:widowControl w:val="0"/>
        <w:tabs>
          <w:tab w:val="left" w:pos="314"/>
        </w:tabs>
        <w:autoSpaceDE w:val="0"/>
        <w:autoSpaceDN w:val="0"/>
        <w:spacing w:before="1" w:after="0" w:line="240" w:lineRule="auto"/>
        <w:rPr>
          <w:rFonts w:cstheme="minorHAnsi"/>
          <w:w w:val="105"/>
          <w:sz w:val="20"/>
          <w:szCs w:val="20"/>
          <w:u w:val="single"/>
        </w:rPr>
      </w:pPr>
      <w:r w:rsidRPr="00A56B75">
        <w:rPr>
          <w:rFonts w:cstheme="minorHAnsi"/>
          <w:w w:val="105"/>
          <w:sz w:val="20"/>
          <w:szCs w:val="20"/>
          <w:u w:val="single"/>
        </w:rPr>
        <w:lastRenderedPageBreak/>
        <w:t>1</w:t>
      </w:r>
      <w:r w:rsidR="00E07336">
        <w:rPr>
          <w:rFonts w:cstheme="minorHAnsi"/>
          <w:w w:val="105"/>
          <w:sz w:val="20"/>
          <w:szCs w:val="20"/>
          <w:u w:val="single"/>
        </w:rPr>
        <w:t>3</w:t>
      </w:r>
      <w:r w:rsidRPr="00A56B75">
        <w:rPr>
          <w:rFonts w:cstheme="minorHAnsi"/>
          <w:w w:val="105"/>
          <w:sz w:val="20"/>
          <w:szCs w:val="20"/>
          <w:u w:val="single"/>
        </w:rPr>
        <w:t>.</w:t>
      </w:r>
      <w:r>
        <w:rPr>
          <w:rFonts w:cstheme="minorHAnsi"/>
          <w:w w:val="105"/>
          <w:sz w:val="20"/>
          <w:szCs w:val="20"/>
          <w:u w:val="single"/>
        </w:rPr>
        <w:t xml:space="preserve"> </w:t>
      </w:r>
      <w:r w:rsidRPr="00A56B75">
        <w:rPr>
          <w:rFonts w:cstheme="minorHAnsi"/>
          <w:w w:val="105"/>
          <w:sz w:val="20"/>
          <w:szCs w:val="20"/>
          <w:u w:val="single"/>
        </w:rPr>
        <w:t xml:space="preserve">DONOŠENJE ODLUKE O DODJELI KONCESIJSKOG ODOBRENJA I SKLAPANJE UGOVORA </w:t>
      </w:r>
    </w:p>
    <w:p w14:paraId="25493E99"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u w:val="single"/>
        </w:rPr>
      </w:pPr>
    </w:p>
    <w:p w14:paraId="05F338D2"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Davatelj koncesijskog odobrenja zadržava pravo da ne prihvati niti jednu ponudu i poništi poziv na nadmetanje posebnom odlukom </w:t>
      </w:r>
      <w:r>
        <w:rPr>
          <w:rFonts w:cstheme="minorHAnsi"/>
          <w:w w:val="105"/>
          <w:sz w:val="20"/>
          <w:szCs w:val="20"/>
        </w:rPr>
        <w:t>U</w:t>
      </w:r>
      <w:r w:rsidRPr="00433D1A">
        <w:rPr>
          <w:rFonts w:cstheme="minorHAnsi"/>
          <w:w w:val="105"/>
          <w:sz w:val="20"/>
          <w:szCs w:val="20"/>
        </w:rPr>
        <w:t>pravnog vijeća, a vezano za poništenje poziva na nadmetanje ne snosi pravnu, materijalnu ili bilo kakvu drugu odgovornost prema ponuditeljima.</w:t>
      </w:r>
    </w:p>
    <w:p w14:paraId="5ED77D78"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rPr>
      </w:pPr>
    </w:p>
    <w:p w14:paraId="0BF552BE"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Upravno vijeće donosi </w:t>
      </w:r>
      <w:r>
        <w:rPr>
          <w:rFonts w:cstheme="minorHAnsi"/>
          <w:w w:val="105"/>
          <w:sz w:val="20"/>
          <w:szCs w:val="20"/>
        </w:rPr>
        <w:t>O</w:t>
      </w:r>
      <w:r w:rsidRPr="00433D1A">
        <w:rPr>
          <w:rFonts w:cstheme="minorHAnsi"/>
          <w:w w:val="105"/>
          <w:sz w:val="20"/>
          <w:szCs w:val="20"/>
        </w:rPr>
        <w:t>dluku o koncesijskom odobrenju. Na temelju odluke o koncesijskom odobrenju davatelj koncesijskog odobrenja i najpovoljniji odabrani ponuditelj sklapaju ugovor o koncesijskom odobrenju</w:t>
      </w:r>
      <w:r>
        <w:rPr>
          <w:rFonts w:cstheme="minorHAnsi"/>
          <w:w w:val="105"/>
          <w:sz w:val="20"/>
          <w:szCs w:val="20"/>
        </w:rPr>
        <w:t>.</w:t>
      </w:r>
    </w:p>
    <w:p w14:paraId="5D73F6F3"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rPr>
      </w:pPr>
    </w:p>
    <w:p w14:paraId="44D59D65"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Davatelj koncesijskog odobrenja odabranom najpovoljnijem ponuditelju ponudit će sklapanje ugovora o koncesijskom odobrenju najkasnije u roku od 15 dana od dana donošenja </w:t>
      </w:r>
      <w:r>
        <w:rPr>
          <w:rFonts w:cstheme="minorHAnsi"/>
          <w:w w:val="105"/>
          <w:sz w:val="20"/>
          <w:szCs w:val="20"/>
        </w:rPr>
        <w:t>O</w:t>
      </w:r>
      <w:r w:rsidRPr="00433D1A">
        <w:rPr>
          <w:rFonts w:cstheme="minorHAnsi"/>
          <w:w w:val="105"/>
          <w:sz w:val="20"/>
          <w:szCs w:val="20"/>
        </w:rPr>
        <w:t>dluke o koncesijskom odobrenju, a isti ima pravo odustati od sklapanja ugovora u roku od 7 dana od dana kada mu je ponuđeno sklapanje ugovora. Ugovor se sklapa najkasnije u roku od 30 dana od dana kada odabranom najpovoljnijem ponuditelju bude ponuđeno sklapanje ugovora.</w:t>
      </w:r>
    </w:p>
    <w:p w14:paraId="126D6BC1" w14:textId="66F66CCC" w:rsidR="00606DAB" w:rsidRDefault="00606DAB" w:rsidP="00606DAB">
      <w:pPr>
        <w:spacing w:after="120" w:line="240" w:lineRule="auto"/>
        <w:rPr>
          <w:rFonts w:cstheme="minorHAnsi"/>
          <w:w w:val="105"/>
          <w:sz w:val="20"/>
          <w:szCs w:val="20"/>
          <w:u w:val="single"/>
        </w:rPr>
      </w:pPr>
    </w:p>
    <w:p w14:paraId="557F72BC" w14:textId="77777777" w:rsidR="006D6DED" w:rsidRDefault="006D6DED" w:rsidP="006D6DED">
      <w:pPr>
        <w:spacing w:after="120" w:line="240" w:lineRule="auto"/>
        <w:rPr>
          <w:rFonts w:cstheme="minorHAnsi"/>
          <w:w w:val="105"/>
          <w:sz w:val="20"/>
          <w:szCs w:val="20"/>
          <w:u w:val="single"/>
        </w:rPr>
      </w:pPr>
    </w:p>
    <w:p w14:paraId="653ED2F6" w14:textId="079D78B8" w:rsidR="006D6DED" w:rsidRPr="006D6DED" w:rsidRDefault="006D6DED" w:rsidP="006D6DED">
      <w:pPr>
        <w:spacing w:after="120" w:line="240" w:lineRule="auto"/>
        <w:rPr>
          <w:rFonts w:cstheme="minorHAnsi"/>
          <w:bCs/>
          <w:sz w:val="20"/>
          <w:szCs w:val="20"/>
          <w:u w:val="single"/>
        </w:rPr>
      </w:pPr>
      <w:r w:rsidRPr="006D6DED">
        <w:rPr>
          <w:rFonts w:cstheme="minorHAnsi"/>
          <w:w w:val="105"/>
          <w:sz w:val="20"/>
          <w:szCs w:val="20"/>
          <w:u w:val="single"/>
        </w:rPr>
        <w:t>1</w:t>
      </w:r>
      <w:r w:rsidR="00E07336">
        <w:rPr>
          <w:rFonts w:cstheme="minorHAnsi"/>
          <w:w w:val="105"/>
          <w:sz w:val="20"/>
          <w:szCs w:val="20"/>
          <w:u w:val="single"/>
        </w:rPr>
        <w:t>4</w:t>
      </w:r>
      <w:r w:rsidRPr="006D6DED">
        <w:rPr>
          <w:rFonts w:cstheme="minorHAnsi"/>
          <w:w w:val="105"/>
          <w:sz w:val="20"/>
          <w:szCs w:val="20"/>
          <w:u w:val="single"/>
        </w:rPr>
        <w:t>.</w:t>
      </w:r>
      <w:r>
        <w:rPr>
          <w:rFonts w:cstheme="minorHAnsi"/>
          <w:w w:val="105"/>
          <w:sz w:val="20"/>
          <w:szCs w:val="20"/>
          <w:u w:val="single"/>
        </w:rPr>
        <w:t xml:space="preserve"> </w:t>
      </w:r>
      <w:r w:rsidRPr="006D6DED">
        <w:rPr>
          <w:rFonts w:cstheme="minorHAnsi"/>
          <w:w w:val="105"/>
          <w:sz w:val="20"/>
          <w:szCs w:val="20"/>
          <w:u w:val="single"/>
        </w:rPr>
        <w:t xml:space="preserve">UVJETI ZA OSTVARIVANJE PRAVA SUDJELOVANJA U NADMETANJU </w:t>
      </w:r>
    </w:p>
    <w:p w14:paraId="7108CA86" w14:textId="358AF649"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u w:val="single"/>
        </w:rPr>
      </w:pPr>
      <w:r>
        <w:rPr>
          <w:rFonts w:cstheme="minorHAnsi"/>
          <w:w w:val="105"/>
          <w:sz w:val="20"/>
          <w:szCs w:val="20"/>
          <w:u w:val="single"/>
        </w:rPr>
        <w:t>1</w:t>
      </w:r>
      <w:r w:rsidR="00E07336">
        <w:rPr>
          <w:rFonts w:cstheme="minorHAnsi"/>
          <w:w w:val="105"/>
          <w:sz w:val="20"/>
          <w:szCs w:val="20"/>
          <w:u w:val="single"/>
        </w:rPr>
        <w:t>4</w:t>
      </w:r>
      <w:r>
        <w:rPr>
          <w:rFonts w:cstheme="minorHAnsi"/>
          <w:w w:val="105"/>
          <w:sz w:val="20"/>
          <w:szCs w:val="20"/>
          <w:u w:val="single"/>
        </w:rPr>
        <w:t>.</w:t>
      </w:r>
      <w:r w:rsidR="00676C75">
        <w:rPr>
          <w:rFonts w:cstheme="minorHAnsi"/>
          <w:w w:val="105"/>
          <w:sz w:val="20"/>
          <w:szCs w:val="20"/>
          <w:u w:val="single"/>
        </w:rPr>
        <w:t xml:space="preserve"> </w:t>
      </w:r>
      <w:r w:rsidRPr="00433D1A">
        <w:rPr>
          <w:rFonts w:cstheme="minorHAnsi"/>
          <w:w w:val="105"/>
          <w:sz w:val="20"/>
          <w:szCs w:val="20"/>
          <w:u w:val="single"/>
        </w:rPr>
        <w:t>1.</w:t>
      </w:r>
      <w:r>
        <w:rPr>
          <w:rFonts w:cstheme="minorHAnsi"/>
          <w:w w:val="105"/>
          <w:sz w:val="20"/>
          <w:szCs w:val="20"/>
          <w:u w:val="single"/>
        </w:rPr>
        <w:t xml:space="preserve"> </w:t>
      </w:r>
      <w:r w:rsidRPr="00433D1A">
        <w:rPr>
          <w:rFonts w:cstheme="minorHAnsi"/>
          <w:w w:val="105"/>
          <w:sz w:val="20"/>
          <w:szCs w:val="20"/>
          <w:u w:val="single"/>
        </w:rPr>
        <w:t>Sposobnost za obavljanje djelatnosti za koju se dodjeljuje koncesijsko odobrenje</w:t>
      </w:r>
    </w:p>
    <w:p w14:paraId="794E7408"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u w:val="single"/>
        </w:rPr>
      </w:pPr>
    </w:p>
    <w:p w14:paraId="51C652C3"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mora dokazati upis u sudski, obrtni ili drugi odgovarajući registar, odnosno da je registriran za obavljanje djelatnosti za koju traži koncesijsko odobrenje.</w:t>
      </w:r>
    </w:p>
    <w:p w14:paraId="4061E66B"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p>
    <w:p w14:paraId="06D18013" w14:textId="703D565F"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je za potrebe navedenih okolnosti dužan u ponudi dostaviti: Izvadak iz sudskog, obrtnog ili drugog odgovarajućeg registra</w:t>
      </w:r>
      <w:r w:rsidRPr="006D6DED">
        <w:rPr>
          <w:rFonts w:cstheme="minorHAnsi"/>
          <w:w w:val="105"/>
          <w:sz w:val="20"/>
          <w:szCs w:val="20"/>
        </w:rPr>
        <w:t xml:space="preserve">, ne stariji od </w:t>
      </w:r>
      <w:r w:rsidR="00676C75">
        <w:rPr>
          <w:rFonts w:cstheme="minorHAnsi"/>
          <w:w w:val="105"/>
          <w:sz w:val="20"/>
          <w:szCs w:val="20"/>
        </w:rPr>
        <w:t>30 dana</w:t>
      </w:r>
      <w:r w:rsidRPr="00433D1A">
        <w:rPr>
          <w:rFonts w:cstheme="minorHAnsi"/>
          <w:w w:val="105"/>
          <w:sz w:val="20"/>
          <w:szCs w:val="20"/>
        </w:rPr>
        <w:t xml:space="preserve"> u trenutku dostave ponude.</w:t>
      </w:r>
    </w:p>
    <w:p w14:paraId="2E2B0D47"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u w:val="single"/>
        </w:rPr>
      </w:pPr>
    </w:p>
    <w:p w14:paraId="44A9355C" w14:textId="2255328F" w:rsidR="006D6DED" w:rsidRPr="00433D1A" w:rsidRDefault="00676C75" w:rsidP="006D6DED">
      <w:pPr>
        <w:widowControl w:val="0"/>
        <w:tabs>
          <w:tab w:val="left" w:pos="314"/>
        </w:tabs>
        <w:autoSpaceDE w:val="0"/>
        <w:autoSpaceDN w:val="0"/>
        <w:spacing w:before="1" w:after="0" w:line="240" w:lineRule="auto"/>
        <w:rPr>
          <w:rFonts w:cstheme="minorHAnsi"/>
          <w:w w:val="105"/>
          <w:sz w:val="20"/>
          <w:szCs w:val="20"/>
          <w:u w:val="single"/>
        </w:rPr>
      </w:pPr>
      <w:r>
        <w:rPr>
          <w:rFonts w:cstheme="minorHAnsi"/>
          <w:w w:val="105"/>
          <w:sz w:val="20"/>
          <w:szCs w:val="20"/>
          <w:u w:val="single"/>
        </w:rPr>
        <w:t>1</w:t>
      </w:r>
      <w:r w:rsidR="00E07336">
        <w:rPr>
          <w:rFonts w:cstheme="minorHAnsi"/>
          <w:w w:val="105"/>
          <w:sz w:val="20"/>
          <w:szCs w:val="20"/>
          <w:u w:val="single"/>
        </w:rPr>
        <w:t>4</w:t>
      </w:r>
      <w:r>
        <w:rPr>
          <w:rFonts w:cstheme="minorHAnsi"/>
          <w:w w:val="105"/>
          <w:sz w:val="20"/>
          <w:szCs w:val="20"/>
          <w:u w:val="single"/>
        </w:rPr>
        <w:t>. 2.</w:t>
      </w:r>
      <w:r w:rsidR="006D6DED" w:rsidRPr="00433D1A">
        <w:rPr>
          <w:rFonts w:cstheme="minorHAnsi"/>
          <w:w w:val="105"/>
          <w:sz w:val="20"/>
          <w:szCs w:val="20"/>
          <w:u w:val="single"/>
        </w:rPr>
        <w:t>Financijska sposobnost</w:t>
      </w:r>
    </w:p>
    <w:p w14:paraId="2A70D8B9"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u w:val="single"/>
        </w:rPr>
      </w:pPr>
    </w:p>
    <w:p w14:paraId="463703EE"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mora dokazati uvjete ekonomske i financijske sposobnosti kojima se osigurava da ima ekonomsku i financijsku sposobnost potrebnu za izvršenje ugovora o koncesijskom odobrenju te da raspolaže potrebnim financijskim sredstvima za uredno pružanje usluge.</w:t>
      </w:r>
    </w:p>
    <w:p w14:paraId="479E8951"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p>
    <w:p w14:paraId="2806C9AF"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će dokazat da raspolaže uvjetima ekonomske i financijske sposobnosti ako dokaže da na BON2/SOL2 obrascu nema evidentirano više od 15 dana neprekinute blokade glavnog računa u posljednjih šest (6) mjeseci.</w:t>
      </w:r>
    </w:p>
    <w:p w14:paraId="27740F93"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u w:val="single"/>
        </w:rPr>
      </w:pPr>
    </w:p>
    <w:p w14:paraId="2A863B71" w14:textId="77777777" w:rsidR="006D6DED" w:rsidRDefault="006D6DED" w:rsidP="006D6DED">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je za potrebe navedenih okolnosti dužan u ponudi dostaviti : Potvrdu o solventnosti (BON2/SOL2), ne stariju od 30 dana u trenutku dostave ponude.</w:t>
      </w:r>
    </w:p>
    <w:p w14:paraId="3AE0872A" w14:textId="77777777" w:rsidR="00606DAB" w:rsidRPr="00606DAB" w:rsidRDefault="00606DAB" w:rsidP="00606DAB">
      <w:pPr>
        <w:spacing w:after="120" w:line="240" w:lineRule="auto"/>
        <w:rPr>
          <w:rFonts w:cstheme="minorHAnsi"/>
          <w:bCs/>
          <w:sz w:val="20"/>
          <w:szCs w:val="20"/>
          <w:u w:val="single"/>
        </w:rPr>
      </w:pPr>
    </w:p>
    <w:p w14:paraId="1DEEB6C4" w14:textId="3295EAFC" w:rsidR="00676C75" w:rsidRPr="006C4C94" w:rsidRDefault="00676C75" w:rsidP="00676C75">
      <w:pPr>
        <w:widowControl w:val="0"/>
        <w:tabs>
          <w:tab w:val="left" w:pos="314"/>
        </w:tabs>
        <w:autoSpaceDE w:val="0"/>
        <w:autoSpaceDN w:val="0"/>
        <w:spacing w:before="1" w:after="0" w:line="240" w:lineRule="auto"/>
        <w:rPr>
          <w:rFonts w:cstheme="minorHAnsi"/>
          <w:w w:val="105"/>
          <w:sz w:val="20"/>
          <w:szCs w:val="20"/>
        </w:rPr>
      </w:pPr>
      <w:r w:rsidRPr="006C4C94">
        <w:rPr>
          <w:rFonts w:cstheme="minorHAnsi"/>
          <w:w w:val="105"/>
          <w:sz w:val="20"/>
          <w:szCs w:val="20"/>
          <w:u w:val="single"/>
        </w:rPr>
        <w:t>1</w:t>
      </w:r>
      <w:r w:rsidR="00E07336">
        <w:rPr>
          <w:rFonts w:cstheme="minorHAnsi"/>
          <w:w w:val="105"/>
          <w:sz w:val="20"/>
          <w:szCs w:val="20"/>
          <w:u w:val="single"/>
        </w:rPr>
        <w:t>5</w:t>
      </w:r>
      <w:r w:rsidRPr="006C4C94">
        <w:rPr>
          <w:rFonts w:cstheme="minorHAnsi"/>
          <w:w w:val="105"/>
          <w:sz w:val="20"/>
          <w:szCs w:val="20"/>
          <w:u w:val="single"/>
        </w:rPr>
        <w:t>. VRSTA I VRIJEDNOST JAMSTVA KOJE SU PONUDITELJI DUŽNI DOSTAVITI</w:t>
      </w:r>
    </w:p>
    <w:p w14:paraId="69E64056"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u w:val="single"/>
        </w:rPr>
      </w:pPr>
    </w:p>
    <w:p w14:paraId="413F19DB" w14:textId="775DF782"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u w:val="single"/>
        </w:rPr>
      </w:pPr>
      <w:r w:rsidRPr="00433D1A">
        <w:rPr>
          <w:rFonts w:cstheme="minorHAnsi"/>
          <w:w w:val="105"/>
          <w:sz w:val="20"/>
          <w:szCs w:val="20"/>
          <w:u w:val="single"/>
        </w:rPr>
        <w:t>1</w:t>
      </w:r>
      <w:r w:rsidR="00E07336">
        <w:rPr>
          <w:rFonts w:cstheme="minorHAnsi"/>
          <w:w w:val="105"/>
          <w:sz w:val="20"/>
          <w:szCs w:val="20"/>
          <w:u w:val="single"/>
        </w:rPr>
        <w:t>5</w:t>
      </w:r>
      <w:r w:rsidRPr="00433D1A">
        <w:rPr>
          <w:rFonts w:cstheme="minorHAnsi"/>
          <w:w w:val="105"/>
          <w:sz w:val="20"/>
          <w:szCs w:val="20"/>
          <w:u w:val="single"/>
        </w:rPr>
        <w:t>.1</w:t>
      </w:r>
      <w:r>
        <w:rPr>
          <w:rFonts w:cstheme="minorHAnsi"/>
          <w:w w:val="105"/>
          <w:sz w:val="20"/>
          <w:szCs w:val="20"/>
          <w:u w:val="single"/>
        </w:rPr>
        <w:t xml:space="preserve"> </w:t>
      </w:r>
      <w:r w:rsidRPr="00433D1A">
        <w:rPr>
          <w:rFonts w:cstheme="minorHAnsi"/>
          <w:w w:val="105"/>
          <w:sz w:val="20"/>
          <w:szCs w:val="20"/>
          <w:u w:val="single"/>
        </w:rPr>
        <w:t>Jamstvo za ozbiljnost ponude</w:t>
      </w:r>
    </w:p>
    <w:p w14:paraId="2CCFAEA4"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u w:val="single"/>
        </w:rPr>
      </w:pPr>
    </w:p>
    <w:p w14:paraId="366B9961" w14:textId="7A48609F" w:rsidR="00676C75"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je dužan dostaviti jamstvo za ozbiljnost ponude</w:t>
      </w:r>
      <w:r>
        <w:rPr>
          <w:rFonts w:cstheme="minorHAnsi"/>
          <w:w w:val="105"/>
          <w:sz w:val="20"/>
          <w:szCs w:val="20"/>
        </w:rPr>
        <w:t xml:space="preserve"> do roka za dostavu ponude</w:t>
      </w:r>
      <w:r w:rsidRPr="00433D1A">
        <w:rPr>
          <w:rFonts w:cstheme="minorHAnsi"/>
          <w:w w:val="105"/>
          <w:sz w:val="20"/>
          <w:szCs w:val="20"/>
        </w:rPr>
        <w:t xml:space="preserve"> u obliku bjanko zadužnice ili novčanog pologa koji se može uplatiti na transakcijski račun davatelja koncesijskog odobrenja broj </w:t>
      </w:r>
      <w:bookmarkStart w:id="10" w:name="_Hlk94871217"/>
      <w:r w:rsidRPr="00050F8C">
        <w:rPr>
          <w:rFonts w:cstheme="minorHAnsi"/>
          <w:sz w:val="20"/>
          <w:szCs w:val="20"/>
        </w:rPr>
        <w:t>HR0323900011198003846</w:t>
      </w:r>
      <w:bookmarkEnd w:id="10"/>
      <w:r w:rsidRPr="00433D1A">
        <w:rPr>
          <w:rFonts w:cstheme="minorHAnsi"/>
          <w:w w:val="105"/>
          <w:sz w:val="20"/>
          <w:szCs w:val="20"/>
        </w:rPr>
        <w:t>.</w:t>
      </w:r>
    </w:p>
    <w:p w14:paraId="58E7E2DF" w14:textId="77777777" w:rsidR="00676C75" w:rsidRDefault="00676C75" w:rsidP="00676C75">
      <w:pPr>
        <w:widowControl w:val="0"/>
        <w:tabs>
          <w:tab w:val="left" w:pos="314"/>
        </w:tabs>
        <w:autoSpaceDE w:val="0"/>
        <w:autoSpaceDN w:val="0"/>
        <w:spacing w:before="1" w:after="0" w:line="240" w:lineRule="auto"/>
        <w:rPr>
          <w:rFonts w:cstheme="minorHAnsi"/>
          <w:w w:val="105"/>
          <w:sz w:val="20"/>
          <w:szCs w:val="20"/>
        </w:rPr>
      </w:pPr>
    </w:p>
    <w:p w14:paraId="4195797F" w14:textId="4B183D02" w:rsidR="00CD506B"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Jamstvo za ozbiljnost ponude daje se na iznos </w:t>
      </w:r>
      <w:r w:rsidRPr="00676C75">
        <w:rPr>
          <w:rFonts w:cstheme="minorHAnsi"/>
          <w:w w:val="105"/>
          <w:sz w:val="20"/>
          <w:szCs w:val="20"/>
        </w:rPr>
        <w:t xml:space="preserve">od </w:t>
      </w:r>
      <w:r w:rsidR="00244442">
        <w:rPr>
          <w:rFonts w:cstheme="minorHAnsi"/>
          <w:w w:val="105"/>
          <w:sz w:val="20"/>
          <w:szCs w:val="20"/>
        </w:rPr>
        <w:t>200</w:t>
      </w:r>
      <w:r w:rsidRPr="00676C75">
        <w:rPr>
          <w:rFonts w:cstheme="minorHAnsi"/>
          <w:w w:val="105"/>
          <w:sz w:val="20"/>
          <w:szCs w:val="20"/>
        </w:rPr>
        <w:t xml:space="preserve">,00 </w:t>
      </w:r>
      <w:r w:rsidR="00FC3D45">
        <w:rPr>
          <w:rFonts w:cstheme="minorHAnsi"/>
          <w:w w:val="105"/>
          <w:sz w:val="20"/>
          <w:szCs w:val="20"/>
        </w:rPr>
        <w:t>eura</w:t>
      </w:r>
      <w:r w:rsidRPr="00676C75">
        <w:rPr>
          <w:rFonts w:cstheme="minorHAnsi"/>
          <w:w w:val="105"/>
          <w:sz w:val="20"/>
          <w:szCs w:val="20"/>
        </w:rPr>
        <w:t>.</w:t>
      </w:r>
    </w:p>
    <w:p w14:paraId="79320984"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p>
    <w:p w14:paraId="0FA40A9C" w14:textId="6D2FB550"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U slučaju da ponuditelj uplaćuje novčani polog, dužan je u ponudi dostaviti dokaz o uplati (npr. preslik uplatnice), a uplata novčanog pologa mora biti evidentirana i vidljiva na računu davatelja koncesijskog odobrenja</w:t>
      </w:r>
      <w:r w:rsidR="00244442">
        <w:rPr>
          <w:rFonts w:cstheme="minorHAnsi"/>
          <w:w w:val="105"/>
          <w:sz w:val="20"/>
          <w:szCs w:val="20"/>
        </w:rPr>
        <w:t xml:space="preserve"> do roka za dostavu ponuda. </w:t>
      </w:r>
    </w:p>
    <w:p w14:paraId="2337CDAD"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p>
    <w:p w14:paraId="2EDA38DF"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Davatelj koncesijskog odobrenja može polagati pravo na iznos jamstva za ozbiljnost ponude u slučaju:</w:t>
      </w:r>
    </w:p>
    <w:p w14:paraId="04C48062"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odustajanja ponuditelja od svoje ponude u roku njezine valjanosti,</w:t>
      </w:r>
    </w:p>
    <w:p w14:paraId="017DDA04"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 xml:space="preserve">nedostavljanja ažuriranih popratnih dokumenata </w:t>
      </w:r>
      <w:r>
        <w:rPr>
          <w:rFonts w:cstheme="minorHAnsi"/>
          <w:w w:val="105"/>
          <w:sz w:val="20"/>
          <w:szCs w:val="20"/>
        </w:rPr>
        <w:t>-</w:t>
      </w:r>
      <w:r w:rsidRPr="00433D1A">
        <w:rPr>
          <w:rFonts w:cstheme="minorHAnsi"/>
          <w:w w:val="105"/>
          <w:sz w:val="20"/>
          <w:szCs w:val="20"/>
        </w:rPr>
        <w:t xml:space="preserve"> izvornika.</w:t>
      </w:r>
    </w:p>
    <w:p w14:paraId="54217796"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odbijanja potpisivanja ugovora o koncesijskom odobrenju i nedostavljanja jamstva za uredno ispunjenje ugovora.</w:t>
      </w:r>
    </w:p>
    <w:p w14:paraId="22F58ECF"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Davatelj koncesijskog odobrenja vratit će neodabranim ponuditeljima jamstvo za ozbiljnost ponude u roku od 15 dana od dana donošenja odluke o dodjeli koncesijskog odobrenja, a izabranom ponuditelju u roku od 15 dana od potpisivanja ugovora, odnosno dostave jamstva za uredno ispunjenje ugovora, a presliku jamstva obvezan je pohraniti.</w:t>
      </w:r>
    </w:p>
    <w:p w14:paraId="41746DEC"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u w:val="single"/>
        </w:rPr>
      </w:pPr>
    </w:p>
    <w:p w14:paraId="2AA9BE98" w14:textId="2AD1FA53"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u w:val="single"/>
        </w:rPr>
      </w:pPr>
      <w:r w:rsidRPr="00433D1A">
        <w:rPr>
          <w:rFonts w:cstheme="minorHAnsi"/>
          <w:w w:val="105"/>
          <w:sz w:val="20"/>
          <w:szCs w:val="20"/>
          <w:u w:val="single"/>
        </w:rPr>
        <w:t>1</w:t>
      </w:r>
      <w:r w:rsidR="00E07336">
        <w:rPr>
          <w:rFonts w:cstheme="minorHAnsi"/>
          <w:w w:val="105"/>
          <w:sz w:val="20"/>
          <w:szCs w:val="20"/>
          <w:u w:val="single"/>
        </w:rPr>
        <w:t>5</w:t>
      </w:r>
      <w:r w:rsidRPr="00433D1A">
        <w:rPr>
          <w:rFonts w:cstheme="minorHAnsi"/>
          <w:w w:val="105"/>
          <w:sz w:val="20"/>
          <w:szCs w:val="20"/>
          <w:u w:val="single"/>
        </w:rPr>
        <w:t>.2</w:t>
      </w:r>
      <w:r>
        <w:rPr>
          <w:rFonts w:cstheme="minorHAnsi"/>
          <w:w w:val="105"/>
          <w:sz w:val="20"/>
          <w:szCs w:val="20"/>
          <w:u w:val="single"/>
        </w:rPr>
        <w:t xml:space="preserve"> </w:t>
      </w:r>
      <w:r w:rsidRPr="00433D1A">
        <w:rPr>
          <w:rFonts w:cstheme="minorHAnsi"/>
          <w:w w:val="105"/>
          <w:sz w:val="20"/>
          <w:szCs w:val="20"/>
          <w:u w:val="single"/>
        </w:rPr>
        <w:t xml:space="preserve">Jamstvo za uredno ispunjenje ugovora za slučaj povrede ugovornih obveza </w:t>
      </w:r>
    </w:p>
    <w:p w14:paraId="4D01881D"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p>
    <w:p w14:paraId="4ECF9188" w14:textId="1D8F87BB"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U roku od najkasnije 8 dana od dana sklapanja ugovora o koncesijskom odobrenju, ovlaštenik koncesijskog odobrenja dužan je dostaviti jamstvo za uredno ispunjenje ugovora za slučaj povrede ugovornih obveza te za zaštitu prirode u obliku bjanko zadužnice ili pologa u gotovu novcu. Jamstvo se izdaje u korist davatelja koncesijskog odobrenja u apsolutnom iznosu izraženom u visini 10% vrijednosti samog Ugovora - bez PDV-a (ukupni iznos za </w:t>
      </w:r>
      <w:r w:rsidR="00056D9D">
        <w:rPr>
          <w:rFonts w:cstheme="minorHAnsi"/>
          <w:w w:val="105"/>
          <w:sz w:val="20"/>
          <w:szCs w:val="20"/>
        </w:rPr>
        <w:t>5</w:t>
      </w:r>
      <w:r w:rsidRPr="00433D1A">
        <w:rPr>
          <w:rFonts w:cstheme="minorHAnsi"/>
          <w:w w:val="105"/>
          <w:sz w:val="20"/>
          <w:szCs w:val="20"/>
        </w:rPr>
        <w:t xml:space="preserve"> godin</w:t>
      </w:r>
      <w:r w:rsidR="00056D9D">
        <w:rPr>
          <w:rFonts w:cstheme="minorHAnsi"/>
          <w:w w:val="105"/>
          <w:sz w:val="20"/>
          <w:szCs w:val="20"/>
        </w:rPr>
        <w:t>a</w:t>
      </w:r>
      <w:r w:rsidRPr="00433D1A">
        <w:rPr>
          <w:rFonts w:cstheme="minorHAnsi"/>
          <w:w w:val="105"/>
          <w:sz w:val="20"/>
          <w:szCs w:val="20"/>
        </w:rPr>
        <w:t>).</w:t>
      </w:r>
    </w:p>
    <w:p w14:paraId="0C0EF5D0"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p>
    <w:p w14:paraId="34F8D327" w14:textId="77777777" w:rsidR="00676C75"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lastRenderedPageBreak/>
        <w:t>Novčani polog u visini od 10% vrijednosti samog Ugovora (bez PDV-a)</w:t>
      </w:r>
      <w:r w:rsidRPr="00433D1A">
        <w:rPr>
          <w:rFonts w:cstheme="minorHAnsi"/>
          <w:color w:val="000000" w:themeColor="text1"/>
          <w:w w:val="105"/>
          <w:sz w:val="20"/>
          <w:szCs w:val="20"/>
        </w:rPr>
        <w:t xml:space="preserve"> ovlaštenik koncesijskog odobrenja</w:t>
      </w:r>
      <w:r w:rsidRPr="00433D1A">
        <w:rPr>
          <w:rFonts w:cstheme="minorHAnsi"/>
          <w:w w:val="105"/>
          <w:sz w:val="20"/>
          <w:szCs w:val="20"/>
        </w:rPr>
        <w:t xml:space="preserve"> može uplatiti na transakcijski račun davatelja koncesijskog odobrenja broj: </w:t>
      </w:r>
      <w:r w:rsidRPr="00FB593C">
        <w:rPr>
          <w:rFonts w:cstheme="minorHAnsi"/>
          <w:sz w:val="20"/>
          <w:szCs w:val="20"/>
        </w:rPr>
        <w:t>HR0323900011198003846</w:t>
      </w:r>
      <w:r w:rsidRPr="00FB593C">
        <w:rPr>
          <w:rFonts w:cstheme="minorHAnsi"/>
          <w:w w:val="105"/>
          <w:sz w:val="20"/>
          <w:szCs w:val="20"/>
        </w:rPr>
        <w:t>.</w:t>
      </w:r>
    </w:p>
    <w:p w14:paraId="32384FF7" w14:textId="77777777" w:rsidR="00627FB9" w:rsidRDefault="00627FB9" w:rsidP="00676C75">
      <w:pPr>
        <w:widowControl w:val="0"/>
        <w:tabs>
          <w:tab w:val="left" w:pos="314"/>
        </w:tabs>
        <w:autoSpaceDE w:val="0"/>
        <w:autoSpaceDN w:val="0"/>
        <w:spacing w:before="1" w:after="0" w:line="240" w:lineRule="auto"/>
        <w:rPr>
          <w:rFonts w:cstheme="minorHAnsi"/>
          <w:w w:val="105"/>
          <w:sz w:val="20"/>
          <w:szCs w:val="20"/>
        </w:rPr>
      </w:pPr>
    </w:p>
    <w:p w14:paraId="51E241E1" w14:textId="77777777" w:rsidR="00627FB9" w:rsidRPr="00433D1A" w:rsidRDefault="00627FB9" w:rsidP="00676C75">
      <w:pPr>
        <w:widowControl w:val="0"/>
        <w:tabs>
          <w:tab w:val="left" w:pos="314"/>
        </w:tabs>
        <w:autoSpaceDE w:val="0"/>
        <w:autoSpaceDN w:val="0"/>
        <w:spacing w:before="1" w:after="0" w:line="240" w:lineRule="auto"/>
        <w:rPr>
          <w:rFonts w:cstheme="minorHAnsi"/>
          <w:w w:val="105"/>
          <w:sz w:val="20"/>
          <w:szCs w:val="20"/>
        </w:rPr>
      </w:pPr>
    </w:p>
    <w:p w14:paraId="48C9478C"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p>
    <w:p w14:paraId="41575444" w14:textId="396E0A89" w:rsidR="007E2F30" w:rsidRDefault="00E07336" w:rsidP="007E2F30">
      <w:pPr>
        <w:spacing w:line="241" w:lineRule="exact"/>
        <w:rPr>
          <w:rFonts w:cstheme="minorHAnsi"/>
          <w:b/>
          <w:bCs/>
          <w:spacing w:val="-20"/>
          <w:sz w:val="20"/>
          <w:szCs w:val="20"/>
          <w:u w:val="single"/>
        </w:rPr>
      </w:pPr>
      <w:r>
        <w:rPr>
          <w:rFonts w:cstheme="minorHAnsi"/>
          <w:w w:val="105"/>
          <w:sz w:val="20"/>
          <w:szCs w:val="20"/>
          <w:u w:val="single"/>
        </w:rPr>
        <w:t>16</w:t>
      </w:r>
      <w:r w:rsidR="007E2F30" w:rsidRPr="007E2F30">
        <w:rPr>
          <w:rFonts w:cstheme="minorHAnsi"/>
          <w:w w:val="105"/>
          <w:sz w:val="20"/>
          <w:szCs w:val="20"/>
          <w:u w:val="single"/>
        </w:rPr>
        <w:t>. RAZLOZI ISKLJUČENJA PONUDITELJA</w:t>
      </w:r>
    </w:p>
    <w:p w14:paraId="22231262" w14:textId="2637F84E" w:rsidR="007E2F30" w:rsidRDefault="00E07336" w:rsidP="007E2F30">
      <w:pPr>
        <w:spacing w:line="241" w:lineRule="exact"/>
        <w:rPr>
          <w:rFonts w:cstheme="minorHAnsi"/>
          <w:b/>
          <w:bCs/>
          <w:spacing w:val="-20"/>
          <w:sz w:val="20"/>
          <w:szCs w:val="20"/>
          <w:u w:val="single"/>
        </w:rPr>
      </w:pPr>
      <w:r>
        <w:rPr>
          <w:rFonts w:cstheme="minorHAnsi"/>
          <w:w w:val="105"/>
          <w:sz w:val="20"/>
          <w:szCs w:val="20"/>
          <w:u w:val="single"/>
        </w:rPr>
        <w:t>16</w:t>
      </w:r>
      <w:r w:rsidR="002563D4" w:rsidRPr="00433D1A">
        <w:rPr>
          <w:rFonts w:cstheme="minorHAnsi"/>
          <w:w w:val="105"/>
          <w:sz w:val="20"/>
          <w:szCs w:val="20"/>
          <w:u w:val="single"/>
        </w:rPr>
        <w:t xml:space="preserve">.1 </w:t>
      </w:r>
      <w:r w:rsidR="007E2F30">
        <w:rPr>
          <w:rFonts w:cstheme="minorHAnsi"/>
          <w:w w:val="105"/>
          <w:sz w:val="20"/>
          <w:szCs w:val="20"/>
          <w:u w:val="single"/>
        </w:rPr>
        <w:t>Nekažnjavanje</w:t>
      </w:r>
    </w:p>
    <w:p w14:paraId="3A3CF747" w14:textId="4F66499E" w:rsidR="00857C35" w:rsidRPr="007E2F30" w:rsidRDefault="00857C35" w:rsidP="007E2F30">
      <w:pPr>
        <w:spacing w:line="241" w:lineRule="exact"/>
        <w:rPr>
          <w:rFonts w:cstheme="minorHAnsi"/>
          <w:b/>
          <w:bCs/>
          <w:spacing w:val="-20"/>
          <w:sz w:val="20"/>
          <w:szCs w:val="20"/>
          <w:u w:val="single"/>
        </w:rPr>
      </w:pPr>
      <w:r w:rsidRPr="00433D1A">
        <w:rPr>
          <w:rFonts w:cstheme="minorHAnsi"/>
          <w:w w:val="105"/>
          <w:sz w:val="20"/>
          <w:szCs w:val="20"/>
        </w:rPr>
        <w:t>Davatelj koncesijskog odobrenja isključiti će ponuditelja iz postupka ako u bilo kojem trenutku tijekom postupka utvrdi da:</w:t>
      </w:r>
    </w:p>
    <w:p w14:paraId="4FE73BEE"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74F2EAD5" w14:textId="48EAE228" w:rsidR="002563D4" w:rsidRPr="00433D1A" w:rsidRDefault="00857C35">
      <w:pPr>
        <w:pStyle w:val="ListParagraph"/>
        <w:widowControl w:val="0"/>
        <w:numPr>
          <w:ilvl w:val="0"/>
          <w:numId w:val="2"/>
        </w:numPr>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je ponuditelj koji ima poslovni </w:t>
      </w:r>
      <w:r w:rsidRPr="0079177F">
        <w:rPr>
          <w:rFonts w:cstheme="minorHAnsi"/>
          <w:w w:val="105"/>
          <w:sz w:val="20"/>
          <w:szCs w:val="20"/>
        </w:rPr>
        <w:t>nastan</w:t>
      </w:r>
      <w:r w:rsidRPr="00433D1A">
        <w:rPr>
          <w:rFonts w:cstheme="minorHAnsi"/>
          <w:w w:val="105"/>
          <w:sz w:val="20"/>
          <w:szCs w:val="20"/>
        </w:rPr>
        <w:t xml:space="preserve"> u Republici Hrvatskoj ili osoba koja je član</w:t>
      </w:r>
    </w:p>
    <w:p w14:paraId="2627D143"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 upravnog, upravljačkog ili nadzornog tijela ili ima ovlasti zastupanja, donošenja odluka ili nadzora toga gospodarskog subjekta i koja je državljanin Republike Hrvatske, pravomoćnom presudom osuđena za:</w:t>
      </w:r>
    </w:p>
    <w:p w14:paraId="6093AFC2" w14:textId="77777777"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(a) </w:t>
      </w:r>
      <w:r w:rsidR="00857C35" w:rsidRPr="00433D1A">
        <w:rPr>
          <w:rFonts w:cstheme="minorHAnsi"/>
          <w:w w:val="105"/>
          <w:sz w:val="20"/>
          <w:szCs w:val="20"/>
        </w:rPr>
        <w:t>sudjelovanje u zločinačkoj organizaciji</w:t>
      </w:r>
    </w:p>
    <w:p w14:paraId="1CCA9D11" w14:textId="77777777"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(b) </w:t>
      </w:r>
      <w:r w:rsidR="00857C35" w:rsidRPr="00433D1A">
        <w:rPr>
          <w:rFonts w:cstheme="minorHAnsi"/>
          <w:w w:val="105"/>
          <w:sz w:val="20"/>
          <w:szCs w:val="20"/>
        </w:rPr>
        <w:t>korupciju</w:t>
      </w:r>
    </w:p>
    <w:p w14:paraId="23F844C2" w14:textId="77777777"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(c) </w:t>
      </w:r>
      <w:r w:rsidR="00857C35" w:rsidRPr="00433D1A">
        <w:rPr>
          <w:rFonts w:cstheme="minorHAnsi"/>
          <w:w w:val="105"/>
          <w:sz w:val="20"/>
          <w:szCs w:val="20"/>
        </w:rPr>
        <w:t>prijevaru</w:t>
      </w:r>
    </w:p>
    <w:p w14:paraId="06728712" w14:textId="77777777"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 </w:t>
      </w:r>
      <w:r w:rsidR="00857C35" w:rsidRPr="00433D1A">
        <w:rPr>
          <w:rFonts w:cstheme="minorHAnsi"/>
          <w:w w:val="105"/>
          <w:sz w:val="20"/>
          <w:szCs w:val="20"/>
        </w:rPr>
        <w:t>terorizam ili kaznena djela povezana s terorističkim aktivnostima</w:t>
      </w:r>
    </w:p>
    <w:p w14:paraId="72B460AD" w14:textId="6FDE5F50"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(e)</w:t>
      </w:r>
      <w:r w:rsidR="00913435">
        <w:rPr>
          <w:rFonts w:cstheme="minorHAnsi"/>
          <w:w w:val="105"/>
          <w:sz w:val="20"/>
          <w:szCs w:val="20"/>
        </w:rPr>
        <w:t xml:space="preserve"> </w:t>
      </w:r>
      <w:r w:rsidR="00857C35" w:rsidRPr="00433D1A">
        <w:rPr>
          <w:rFonts w:cstheme="minorHAnsi"/>
          <w:w w:val="105"/>
          <w:sz w:val="20"/>
          <w:szCs w:val="20"/>
        </w:rPr>
        <w:t>pranje novca ili financiranje terorizma</w:t>
      </w:r>
    </w:p>
    <w:p w14:paraId="0CEDD452" w14:textId="4E007FA4"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(f) </w:t>
      </w:r>
      <w:r w:rsidR="00857C35" w:rsidRPr="00433D1A">
        <w:rPr>
          <w:rFonts w:cstheme="minorHAnsi"/>
          <w:w w:val="105"/>
          <w:sz w:val="20"/>
          <w:szCs w:val="20"/>
        </w:rPr>
        <w:t>dječji rad ili druge oblike trgovanja ljudima</w:t>
      </w:r>
      <w:r w:rsidR="000045DC">
        <w:rPr>
          <w:rFonts w:cstheme="minorHAnsi"/>
          <w:w w:val="105"/>
          <w:sz w:val="20"/>
          <w:szCs w:val="20"/>
        </w:rPr>
        <w:t>.</w:t>
      </w:r>
    </w:p>
    <w:p w14:paraId="1AF710DA"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134E447A" w14:textId="02406FC5" w:rsidR="002563D4" w:rsidRPr="00433D1A" w:rsidRDefault="00587276">
      <w:pPr>
        <w:pStyle w:val="ListParagraph"/>
        <w:widowControl w:val="0"/>
        <w:numPr>
          <w:ilvl w:val="0"/>
          <w:numId w:val="2"/>
        </w:numPr>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je </w:t>
      </w:r>
      <w:r w:rsidR="00857C35" w:rsidRPr="00433D1A">
        <w:rPr>
          <w:rFonts w:cstheme="minorHAnsi"/>
          <w:w w:val="105"/>
          <w:sz w:val="20"/>
          <w:szCs w:val="20"/>
        </w:rPr>
        <w:t>osoba koja je član upravnog, upravljačkog ili nadzornog tijela ili ima ovlasti zastupanja,</w:t>
      </w:r>
    </w:p>
    <w:p w14:paraId="02D320CB" w14:textId="7D0C836C" w:rsidR="00587276" w:rsidRPr="00433D1A" w:rsidRDefault="00857C35" w:rsidP="00587276">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 donošenja odluka ili nadzora toga gospodarskog subjekta i koja nije državljanin Republike Hrvatske </w:t>
      </w:r>
      <w:r w:rsidRPr="00627FB9">
        <w:rPr>
          <w:rFonts w:cstheme="minorHAnsi"/>
          <w:w w:val="105"/>
          <w:sz w:val="20"/>
          <w:szCs w:val="20"/>
        </w:rPr>
        <w:t>pravomoćnom presudom osuđena za kaznena djela iz točke I. podtočke od a) do f) ovoga poglavlja i za odgovarajuća kaznena djela prema nacionalnim propisima države čiji je osoba državljanin.</w:t>
      </w:r>
      <w:r w:rsidR="00D01BF3" w:rsidRPr="00627FB9">
        <w:rPr>
          <w:rFonts w:cstheme="minorHAnsi"/>
          <w:w w:val="105"/>
          <w:sz w:val="20"/>
          <w:szCs w:val="20"/>
        </w:rPr>
        <w:t xml:space="preserve"> </w:t>
      </w:r>
    </w:p>
    <w:p w14:paraId="3F0A8C1B"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12ADAFF8" w14:textId="1840644A"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će dokazat</w:t>
      </w:r>
      <w:r w:rsidR="008A6B63">
        <w:rPr>
          <w:rFonts w:cstheme="minorHAnsi"/>
          <w:w w:val="105"/>
          <w:sz w:val="20"/>
          <w:szCs w:val="20"/>
        </w:rPr>
        <w:t>i</w:t>
      </w:r>
      <w:r w:rsidRPr="00433D1A">
        <w:rPr>
          <w:rFonts w:cstheme="minorHAnsi"/>
          <w:w w:val="105"/>
          <w:sz w:val="20"/>
          <w:szCs w:val="20"/>
        </w:rPr>
        <w:t xml:space="preserve"> odsutnost razloga za isključenje iz ove točke: </w:t>
      </w:r>
    </w:p>
    <w:p w14:paraId="2C446D80" w14:textId="395D9FEB"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w:t>
      </w:r>
      <w:r w:rsidRPr="00433D1A">
        <w:rPr>
          <w:rFonts w:cstheme="minorHAnsi"/>
          <w:w w:val="105"/>
          <w:sz w:val="20"/>
          <w:szCs w:val="20"/>
        </w:rPr>
        <w:tab/>
        <w:t xml:space="preserve">Izjavom kojom se dokazuje da ne postoje navedene osnove za isključenje iz točke </w:t>
      </w:r>
      <w:r w:rsidR="00E07336">
        <w:rPr>
          <w:rFonts w:cstheme="minorHAnsi"/>
          <w:w w:val="105"/>
          <w:sz w:val="20"/>
          <w:szCs w:val="20"/>
        </w:rPr>
        <w:t>16</w:t>
      </w:r>
      <w:r w:rsidRPr="00433D1A">
        <w:rPr>
          <w:rFonts w:cstheme="minorHAnsi"/>
          <w:w w:val="105"/>
          <w:sz w:val="20"/>
          <w:szCs w:val="20"/>
        </w:rPr>
        <w:t>.1. ovog Poziva</w:t>
      </w:r>
      <w:r w:rsidRPr="00433D1A">
        <w:rPr>
          <w:rFonts w:cstheme="minorHAnsi"/>
          <w:w w:val="105"/>
          <w:sz w:val="20"/>
          <w:szCs w:val="20"/>
        </w:rPr>
        <w:tab/>
        <w:t xml:space="preserve">na nadmetanje ne starijom od 30 dana računajući od dana objave poziva na nadmetanje. </w:t>
      </w:r>
    </w:p>
    <w:p w14:paraId="58298803"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4C53C3FD"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4492A623"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48FC75C4" w14:textId="0FA8C74D"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Predložak izjave o nekažnjavanju nalazi se u </w:t>
      </w:r>
      <w:r w:rsidRPr="00627FB9">
        <w:rPr>
          <w:rFonts w:cstheme="minorHAnsi"/>
          <w:w w:val="105"/>
          <w:sz w:val="20"/>
          <w:szCs w:val="20"/>
        </w:rPr>
        <w:t>PRILOGU BR. 2.</w:t>
      </w:r>
      <w:r w:rsidRPr="00433D1A">
        <w:rPr>
          <w:rFonts w:cstheme="minorHAnsi"/>
          <w:w w:val="105"/>
          <w:sz w:val="20"/>
          <w:szCs w:val="20"/>
        </w:rPr>
        <w:t xml:space="preserve"> ovog Poziva.</w:t>
      </w:r>
    </w:p>
    <w:p w14:paraId="183EAD02"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377FE02C" w14:textId="61197DB3" w:rsidR="00857C35" w:rsidRPr="00433D1A" w:rsidRDefault="00E07336" w:rsidP="007E2F30">
      <w:pPr>
        <w:widowControl w:val="0"/>
        <w:tabs>
          <w:tab w:val="left" w:pos="314"/>
        </w:tabs>
        <w:autoSpaceDE w:val="0"/>
        <w:autoSpaceDN w:val="0"/>
        <w:spacing w:before="1" w:after="0" w:line="240" w:lineRule="auto"/>
        <w:rPr>
          <w:rFonts w:cstheme="minorHAnsi"/>
          <w:w w:val="105"/>
          <w:sz w:val="20"/>
          <w:szCs w:val="20"/>
          <w:u w:val="single"/>
        </w:rPr>
      </w:pPr>
      <w:r>
        <w:rPr>
          <w:rFonts w:cstheme="minorHAnsi"/>
          <w:w w:val="105"/>
          <w:sz w:val="20"/>
          <w:szCs w:val="20"/>
          <w:u w:val="single"/>
        </w:rPr>
        <w:lastRenderedPageBreak/>
        <w:t>16</w:t>
      </w:r>
      <w:r w:rsidR="002563D4" w:rsidRPr="00433D1A">
        <w:rPr>
          <w:rFonts w:cstheme="minorHAnsi"/>
          <w:w w:val="105"/>
          <w:sz w:val="20"/>
          <w:szCs w:val="20"/>
          <w:u w:val="single"/>
        </w:rPr>
        <w:t xml:space="preserve">.2. </w:t>
      </w:r>
      <w:r w:rsidR="007E2F30">
        <w:rPr>
          <w:rFonts w:cstheme="minorHAnsi"/>
          <w:w w:val="105"/>
          <w:sz w:val="20"/>
          <w:szCs w:val="20"/>
          <w:u w:val="single"/>
        </w:rPr>
        <w:t>P</w:t>
      </w:r>
      <w:r w:rsidR="007E2F30" w:rsidRPr="00433D1A">
        <w:rPr>
          <w:rFonts w:cstheme="minorHAnsi"/>
          <w:w w:val="105"/>
          <w:sz w:val="20"/>
          <w:szCs w:val="20"/>
          <w:u w:val="single"/>
        </w:rPr>
        <w:t xml:space="preserve">laćene dospjele porezne obveze i obveze za mirovinsko i zdravstveno osiguranje </w:t>
      </w:r>
    </w:p>
    <w:p w14:paraId="3FC7C589"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3A452E6D" w14:textId="1428665D" w:rsidR="00124F7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Davatelj koncesijskog odobrenja isključiti će ponuditelja iz postupka ako utvrdi da gospodarski subjekt nije ispunio obveze plaćanja dospjelih poreznih obveza i obveza za mirovinsko i zdravstveno osiguranje.</w:t>
      </w:r>
    </w:p>
    <w:p w14:paraId="75F23C78"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6906CB8A"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Davatelj koncesijskog odobrenja neće isključiti ponuditelja iz postupka ako mu sukladno posebnom propisu plaćanje obveza nije </w:t>
      </w:r>
      <w:r w:rsidRPr="00E07336">
        <w:rPr>
          <w:rFonts w:cstheme="minorHAnsi"/>
          <w:w w:val="105"/>
          <w:sz w:val="20"/>
          <w:szCs w:val="20"/>
        </w:rPr>
        <w:t>dopušteno ili</w:t>
      </w:r>
      <w:r w:rsidRPr="00433D1A">
        <w:rPr>
          <w:rFonts w:cstheme="minorHAnsi"/>
          <w:w w:val="105"/>
          <w:sz w:val="20"/>
          <w:szCs w:val="20"/>
        </w:rPr>
        <w:t xml:space="preserve"> mu je odobrena odgoda plaćanja.</w:t>
      </w:r>
    </w:p>
    <w:p w14:paraId="44BB6864"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64A09673" w14:textId="1E924C70"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će dokazati odsutnost razloga za isključenje iz ove točke:</w:t>
      </w:r>
    </w:p>
    <w:p w14:paraId="7FB8969C" w14:textId="7FFDFDDA" w:rsidR="00857C35"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w:t>
      </w:r>
      <w:r w:rsidRPr="00433D1A">
        <w:rPr>
          <w:rFonts w:cstheme="minorHAnsi"/>
          <w:w w:val="105"/>
          <w:sz w:val="20"/>
          <w:szCs w:val="20"/>
        </w:rPr>
        <w:tab/>
        <w:t>potvrdom porezne uprave kojom se dokazuje da ne postoje navedene osnove za isključenje ne starijom od 30 dana računajući od dana objave poziva na nadmetanje ili jednakovrijednim dokumentom nadležnog tijela države sjedišta ponuditel</w:t>
      </w:r>
      <w:r w:rsidR="000006A2" w:rsidRPr="00433D1A">
        <w:rPr>
          <w:rFonts w:cstheme="minorHAnsi"/>
          <w:w w:val="105"/>
          <w:sz w:val="20"/>
          <w:szCs w:val="20"/>
        </w:rPr>
        <w:t>ja</w:t>
      </w:r>
      <w:r w:rsidR="000045DC">
        <w:rPr>
          <w:rFonts w:cstheme="minorHAnsi"/>
          <w:w w:val="105"/>
          <w:sz w:val="20"/>
          <w:szCs w:val="20"/>
        </w:rPr>
        <w:t>.</w:t>
      </w:r>
    </w:p>
    <w:p w14:paraId="2ADC336A" w14:textId="77777777" w:rsidR="00627FB9" w:rsidRDefault="00627FB9" w:rsidP="007E2F30">
      <w:pPr>
        <w:widowControl w:val="0"/>
        <w:tabs>
          <w:tab w:val="left" w:pos="314"/>
        </w:tabs>
        <w:autoSpaceDE w:val="0"/>
        <w:autoSpaceDN w:val="0"/>
        <w:spacing w:before="1" w:after="0" w:line="240" w:lineRule="auto"/>
        <w:rPr>
          <w:rFonts w:cstheme="minorHAnsi"/>
          <w:w w:val="105"/>
          <w:sz w:val="20"/>
          <w:szCs w:val="20"/>
        </w:rPr>
      </w:pPr>
    </w:p>
    <w:p w14:paraId="104ADB73" w14:textId="77777777" w:rsidR="00627FB9" w:rsidRDefault="00627FB9" w:rsidP="00627FB9">
      <w:pPr>
        <w:widowControl w:val="0"/>
        <w:tabs>
          <w:tab w:val="left" w:pos="314"/>
        </w:tabs>
        <w:autoSpaceDE w:val="0"/>
        <w:autoSpaceDN w:val="0"/>
        <w:spacing w:before="1" w:after="0" w:line="240" w:lineRule="auto"/>
        <w:rPr>
          <w:rFonts w:cstheme="minorHAnsi"/>
          <w:w w:val="105"/>
          <w:sz w:val="20"/>
          <w:szCs w:val="20"/>
          <w:highlight w:val="yellow"/>
        </w:rPr>
      </w:pPr>
      <w:r>
        <w:rPr>
          <w:rFonts w:cstheme="minorHAnsi"/>
          <w:w w:val="105"/>
          <w:sz w:val="20"/>
          <w:szCs w:val="20"/>
        </w:rPr>
        <w:t xml:space="preserve">16.3. </w:t>
      </w:r>
      <w:r w:rsidRPr="00627FB9">
        <w:rPr>
          <w:rFonts w:cstheme="minorHAnsi"/>
          <w:w w:val="105"/>
          <w:sz w:val="20"/>
          <w:szCs w:val="20"/>
          <w:u w:val="single"/>
        </w:rPr>
        <w:t>Plaćene dospjele obaveze prema Javnoj ustanovi „Park prirode Žumberak – Samoborsko gorje“</w:t>
      </w:r>
      <w:r w:rsidRPr="00627FB9">
        <w:rPr>
          <w:rFonts w:cstheme="minorHAnsi"/>
          <w:w w:val="105"/>
          <w:sz w:val="20"/>
          <w:szCs w:val="20"/>
          <w:highlight w:val="yellow"/>
        </w:rPr>
        <w:t xml:space="preserve"> </w:t>
      </w:r>
    </w:p>
    <w:p w14:paraId="5A443104" w14:textId="77777777" w:rsidR="00627FB9" w:rsidRDefault="00627FB9" w:rsidP="00627FB9">
      <w:pPr>
        <w:widowControl w:val="0"/>
        <w:tabs>
          <w:tab w:val="left" w:pos="314"/>
        </w:tabs>
        <w:autoSpaceDE w:val="0"/>
        <w:autoSpaceDN w:val="0"/>
        <w:spacing w:before="1" w:after="0" w:line="240" w:lineRule="auto"/>
        <w:rPr>
          <w:rFonts w:cstheme="minorHAnsi"/>
          <w:w w:val="105"/>
          <w:sz w:val="20"/>
          <w:szCs w:val="20"/>
          <w:highlight w:val="yellow"/>
        </w:rPr>
      </w:pPr>
    </w:p>
    <w:p w14:paraId="729BE894" w14:textId="22D180BA" w:rsidR="00627FB9" w:rsidRDefault="00627FB9" w:rsidP="00627FB9">
      <w:pPr>
        <w:widowControl w:val="0"/>
        <w:tabs>
          <w:tab w:val="left" w:pos="314"/>
        </w:tabs>
        <w:autoSpaceDE w:val="0"/>
        <w:autoSpaceDN w:val="0"/>
        <w:spacing w:before="1" w:after="0" w:line="240" w:lineRule="auto"/>
        <w:rPr>
          <w:rFonts w:cstheme="minorHAnsi"/>
          <w:w w:val="105"/>
          <w:sz w:val="20"/>
          <w:szCs w:val="20"/>
        </w:rPr>
      </w:pPr>
      <w:r w:rsidRPr="00627FB9">
        <w:rPr>
          <w:rFonts w:cstheme="minorHAnsi"/>
          <w:w w:val="105"/>
          <w:sz w:val="20"/>
          <w:szCs w:val="20"/>
        </w:rPr>
        <w:t>Ponudi</w:t>
      </w:r>
      <w:r>
        <w:rPr>
          <w:rFonts w:cstheme="minorHAnsi"/>
          <w:w w:val="105"/>
          <w:sz w:val="20"/>
          <w:szCs w:val="20"/>
        </w:rPr>
        <w:t xml:space="preserve">telj ne smije imati dug prema Javnoj ustanovi u vrijeme roka za predaju ponude što će se utvrditi pregledom računovodstvene dokumentacije Javne ustanove. </w:t>
      </w:r>
    </w:p>
    <w:p w14:paraId="2B7181B6" w14:textId="623659B8" w:rsidR="00BC1392" w:rsidRDefault="00BC1392" w:rsidP="007E2F30">
      <w:pPr>
        <w:widowControl w:val="0"/>
        <w:tabs>
          <w:tab w:val="left" w:pos="314"/>
        </w:tabs>
        <w:autoSpaceDE w:val="0"/>
        <w:autoSpaceDN w:val="0"/>
        <w:spacing w:before="1" w:after="0" w:line="240" w:lineRule="auto"/>
        <w:rPr>
          <w:rFonts w:cstheme="minorHAnsi"/>
          <w:w w:val="105"/>
          <w:sz w:val="20"/>
          <w:szCs w:val="20"/>
        </w:rPr>
      </w:pPr>
    </w:p>
    <w:p w14:paraId="11537DD8" w14:textId="77777777" w:rsidR="006C4C94" w:rsidRDefault="006C4C94" w:rsidP="007E2F30">
      <w:pPr>
        <w:widowControl w:val="0"/>
        <w:tabs>
          <w:tab w:val="left" w:pos="314"/>
        </w:tabs>
        <w:autoSpaceDE w:val="0"/>
        <w:autoSpaceDN w:val="0"/>
        <w:spacing w:before="1" w:after="0" w:line="240" w:lineRule="auto"/>
        <w:rPr>
          <w:rFonts w:cstheme="minorHAnsi"/>
          <w:w w:val="105"/>
          <w:sz w:val="20"/>
          <w:szCs w:val="20"/>
        </w:rPr>
      </w:pPr>
    </w:p>
    <w:p w14:paraId="45D18535" w14:textId="792B5BDB" w:rsidR="00857C35" w:rsidRPr="006C4C94" w:rsidRDefault="003A6804" w:rsidP="007E2F30">
      <w:pPr>
        <w:widowControl w:val="0"/>
        <w:tabs>
          <w:tab w:val="left" w:pos="314"/>
        </w:tabs>
        <w:autoSpaceDE w:val="0"/>
        <w:autoSpaceDN w:val="0"/>
        <w:spacing w:before="1" w:after="0" w:line="240" w:lineRule="auto"/>
        <w:rPr>
          <w:rFonts w:cstheme="minorHAnsi"/>
          <w:w w:val="105"/>
          <w:sz w:val="20"/>
          <w:szCs w:val="20"/>
        </w:rPr>
      </w:pPr>
      <w:r w:rsidRPr="006C4C94">
        <w:rPr>
          <w:rFonts w:cstheme="minorHAnsi"/>
          <w:w w:val="105"/>
          <w:sz w:val="20"/>
          <w:szCs w:val="20"/>
          <w:u w:val="single"/>
        </w:rPr>
        <w:t>1</w:t>
      </w:r>
      <w:r w:rsidR="00E07336">
        <w:rPr>
          <w:rFonts w:cstheme="minorHAnsi"/>
          <w:w w:val="105"/>
          <w:sz w:val="20"/>
          <w:szCs w:val="20"/>
          <w:u w:val="single"/>
        </w:rPr>
        <w:t>7</w:t>
      </w:r>
      <w:r w:rsidRPr="006C4C94">
        <w:rPr>
          <w:rFonts w:cstheme="minorHAnsi"/>
          <w:w w:val="105"/>
          <w:sz w:val="20"/>
          <w:szCs w:val="20"/>
          <w:u w:val="single"/>
        </w:rPr>
        <w:t xml:space="preserve">. </w:t>
      </w:r>
      <w:r w:rsidR="00857C35" w:rsidRPr="006C4C94">
        <w:rPr>
          <w:rFonts w:cstheme="minorHAnsi"/>
          <w:w w:val="105"/>
          <w:sz w:val="20"/>
          <w:szCs w:val="20"/>
          <w:u w:val="single"/>
        </w:rPr>
        <w:t>RAZLOG ZA ODBIJANJA PONUDE</w:t>
      </w:r>
    </w:p>
    <w:p w14:paraId="11F01487"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50FA7700" w14:textId="27BCD78D" w:rsidR="00E07336" w:rsidRPr="00627FB9" w:rsidRDefault="000B4470" w:rsidP="00627FB9">
      <w:pPr>
        <w:pStyle w:val="ListParagraph"/>
        <w:widowControl w:val="0"/>
        <w:numPr>
          <w:ilvl w:val="0"/>
          <w:numId w:val="1"/>
        </w:numPr>
        <w:tabs>
          <w:tab w:val="left" w:pos="314"/>
        </w:tabs>
        <w:autoSpaceDE w:val="0"/>
        <w:autoSpaceDN w:val="0"/>
        <w:spacing w:before="1" w:after="0" w:line="240" w:lineRule="auto"/>
        <w:ind w:left="0" w:firstLine="0"/>
        <w:rPr>
          <w:rFonts w:cstheme="minorHAnsi"/>
          <w:w w:val="105"/>
          <w:sz w:val="20"/>
          <w:szCs w:val="20"/>
          <w:u w:val="single"/>
        </w:rPr>
      </w:pPr>
      <w:r w:rsidRPr="00E07336">
        <w:rPr>
          <w:rFonts w:cstheme="minorHAnsi"/>
          <w:w w:val="105"/>
          <w:sz w:val="20"/>
          <w:szCs w:val="20"/>
        </w:rPr>
        <w:t xml:space="preserve">Nevaljana ponuda </w:t>
      </w:r>
    </w:p>
    <w:p w14:paraId="213C330C" w14:textId="77777777" w:rsidR="00FB0897" w:rsidRPr="00433D1A" w:rsidRDefault="00FB0897" w:rsidP="007E2F30">
      <w:pPr>
        <w:widowControl w:val="0"/>
        <w:tabs>
          <w:tab w:val="left" w:pos="314"/>
        </w:tabs>
        <w:autoSpaceDE w:val="0"/>
        <w:autoSpaceDN w:val="0"/>
        <w:spacing w:before="1" w:after="0" w:line="240" w:lineRule="auto"/>
        <w:rPr>
          <w:rFonts w:cstheme="minorHAnsi"/>
          <w:w w:val="105"/>
          <w:sz w:val="20"/>
          <w:szCs w:val="20"/>
          <w:u w:val="single"/>
        </w:rPr>
      </w:pPr>
    </w:p>
    <w:p w14:paraId="7436CCE1" w14:textId="21564DD6" w:rsidR="00857C35" w:rsidRPr="00A56B75" w:rsidRDefault="0047563E" w:rsidP="007E2F30">
      <w:pPr>
        <w:widowControl w:val="0"/>
        <w:tabs>
          <w:tab w:val="left" w:pos="314"/>
        </w:tabs>
        <w:autoSpaceDE w:val="0"/>
        <w:autoSpaceDN w:val="0"/>
        <w:spacing w:before="1" w:after="0" w:line="240" w:lineRule="auto"/>
        <w:rPr>
          <w:rFonts w:cstheme="minorHAnsi"/>
          <w:w w:val="105"/>
          <w:sz w:val="20"/>
          <w:szCs w:val="20"/>
          <w:u w:val="single"/>
        </w:rPr>
      </w:pPr>
      <w:r w:rsidRPr="00A56B75">
        <w:rPr>
          <w:rFonts w:cstheme="minorHAnsi"/>
          <w:w w:val="105"/>
          <w:sz w:val="20"/>
          <w:szCs w:val="20"/>
          <w:u w:val="single"/>
        </w:rPr>
        <w:t>1</w:t>
      </w:r>
      <w:r w:rsidR="00E07336">
        <w:rPr>
          <w:rFonts w:cstheme="minorHAnsi"/>
          <w:w w:val="105"/>
          <w:sz w:val="20"/>
          <w:szCs w:val="20"/>
          <w:u w:val="single"/>
        </w:rPr>
        <w:t>8</w:t>
      </w:r>
      <w:r w:rsidRPr="00A56B75">
        <w:rPr>
          <w:rFonts w:cstheme="minorHAnsi"/>
          <w:w w:val="105"/>
          <w:sz w:val="20"/>
          <w:szCs w:val="20"/>
          <w:u w:val="single"/>
        </w:rPr>
        <w:t>.</w:t>
      </w:r>
      <w:r w:rsidR="00A56B75">
        <w:rPr>
          <w:rFonts w:cstheme="minorHAnsi"/>
          <w:w w:val="105"/>
          <w:sz w:val="20"/>
          <w:szCs w:val="20"/>
          <w:u w:val="single"/>
        </w:rPr>
        <w:t xml:space="preserve"> </w:t>
      </w:r>
      <w:r w:rsidR="00857C35" w:rsidRPr="00A56B75">
        <w:rPr>
          <w:rFonts w:cstheme="minorHAnsi"/>
          <w:w w:val="105"/>
          <w:sz w:val="20"/>
          <w:szCs w:val="20"/>
          <w:u w:val="single"/>
        </w:rPr>
        <w:t xml:space="preserve">NAČIN I VRIJEME UVIDA U PROSTOR ZA KOJI SE DAJE KONCESIJSKO ODOBRENJE </w:t>
      </w:r>
    </w:p>
    <w:p w14:paraId="755EBC8F"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4E74BEA6" w14:textId="1EB0F1DF"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Zainteresirani ponuditelji koji žele izvršiti uvid u prostor koji je predmet ovog koncesijskog odobrenja mogu se obratiti pisanim putem na adresu</w:t>
      </w:r>
      <w:r w:rsidR="0047563E" w:rsidRPr="00433D1A">
        <w:rPr>
          <w:rFonts w:cstheme="minorHAnsi"/>
          <w:w w:val="105"/>
          <w:sz w:val="20"/>
          <w:szCs w:val="20"/>
        </w:rPr>
        <w:t xml:space="preserve"> </w:t>
      </w:r>
      <w:r w:rsidR="00A56B75">
        <w:rPr>
          <w:rFonts w:cstheme="minorHAnsi"/>
          <w:w w:val="105"/>
          <w:sz w:val="20"/>
          <w:szCs w:val="20"/>
        </w:rPr>
        <w:t>park</w:t>
      </w:r>
      <w:r w:rsidR="0047563E" w:rsidRPr="00433D1A">
        <w:rPr>
          <w:rFonts w:cstheme="minorHAnsi"/>
          <w:w w:val="105"/>
          <w:sz w:val="20"/>
          <w:szCs w:val="20"/>
        </w:rPr>
        <w:t xml:space="preserve">@pp-zumberak-samoborsko-gorje.hr </w:t>
      </w:r>
      <w:r w:rsidR="00A56B75">
        <w:rPr>
          <w:rFonts w:cstheme="minorHAnsi"/>
          <w:w w:val="105"/>
          <w:sz w:val="20"/>
          <w:szCs w:val="20"/>
        </w:rPr>
        <w:t>najkasnije</w:t>
      </w:r>
      <w:r w:rsidRPr="00433D1A">
        <w:rPr>
          <w:rFonts w:cstheme="minorHAnsi"/>
          <w:w w:val="105"/>
          <w:sz w:val="20"/>
          <w:szCs w:val="20"/>
        </w:rPr>
        <w:t xml:space="preserve"> 4 dana </w:t>
      </w:r>
      <w:r w:rsidR="00A56B75">
        <w:rPr>
          <w:rFonts w:cstheme="minorHAnsi"/>
          <w:w w:val="105"/>
          <w:sz w:val="20"/>
          <w:szCs w:val="20"/>
        </w:rPr>
        <w:t>prije</w:t>
      </w:r>
      <w:r w:rsidRPr="00433D1A">
        <w:rPr>
          <w:rFonts w:cstheme="minorHAnsi"/>
          <w:w w:val="105"/>
          <w:sz w:val="20"/>
          <w:szCs w:val="20"/>
        </w:rPr>
        <w:t xml:space="preserve"> isteka roka za dostavu ponuda, te će im se u tu svrhu omogućiti uvid u prostor i opremu koja se daje u koncesijsko odobrenje.</w:t>
      </w:r>
    </w:p>
    <w:p w14:paraId="6FC2B427"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1B8631CF" w14:textId="7330B82C" w:rsidR="00857C35" w:rsidRPr="00A56B75" w:rsidRDefault="00A56B75" w:rsidP="007E2F30">
      <w:pPr>
        <w:widowControl w:val="0"/>
        <w:tabs>
          <w:tab w:val="left" w:pos="314"/>
        </w:tabs>
        <w:autoSpaceDE w:val="0"/>
        <w:autoSpaceDN w:val="0"/>
        <w:spacing w:before="1" w:after="0" w:line="240" w:lineRule="auto"/>
        <w:rPr>
          <w:rFonts w:cstheme="minorHAnsi"/>
          <w:w w:val="105"/>
          <w:sz w:val="20"/>
          <w:szCs w:val="20"/>
          <w:u w:val="single"/>
        </w:rPr>
      </w:pPr>
      <w:r w:rsidRPr="00A56B75">
        <w:rPr>
          <w:rFonts w:cstheme="minorHAnsi"/>
          <w:w w:val="105"/>
          <w:sz w:val="20"/>
          <w:szCs w:val="20"/>
          <w:u w:val="single"/>
        </w:rPr>
        <w:t xml:space="preserve">18. </w:t>
      </w:r>
      <w:r w:rsidR="00857C35" w:rsidRPr="00A56B75">
        <w:rPr>
          <w:rFonts w:cstheme="minorHAnsi"/>
          <w:w w:val="105"/>
          <w:sz w:val="20"/>
          <w:szCs w:val="20"/>
          <w:u w:val="single"/>
        </w:rPr>
        <w:t>ŽALBA</w:t>
      </w:r>
    </w:p>
    <w:p w14:paraId="06318C92"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35EA839F" w14:textId="53DD6F8B"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Protiv Odluke Upravnog vijeća o dodjeli koncesijskog odobrenja može se izjaviti žalba </w:t>
      </w:r>
      <w:r w:rsidRPr="00FB593C">
        <w:rPr>
          <w:rFonts w:cstheme="minorHAnsi"/>
          <w:w w:val="105"/>
          <w:sz w:val="20"/>
          <w:szCs w:val="20"/>
        </w:rPr>
        <w:t xml:space="preserve">Ministarstvu </w:t>
      </w:r>
      <w:r w:rsidR="00180FC2" w:rsidRPr="00FB593C">
        <w:rPr>
          <w:rFonts w:cstheme="minorHAnsi"/>
          <w:w w:val="105"/>
          <w:sz w:val="20"/>
          <w:szCs w:val="20"/>
        </w:rPr>
        <w:t>zaštite okoliša i zelene tranzicije</w:t>
      </w:r>
      <w:r w:rsidRPr="00FB593C">
        <w:rPr>
          <w:rFonts w:cstheme="minorHAnsi"/>
          <w:w w:val="105"/>
          <w:sz w:val="20"/>
          <w:szCs w:val="20"/>
        </w:rPr>
        <w:t xml:space="preserve">, </w:t>
      </w:r>
      <w:r w:rsidRPr="00052366">
        <w:rPr>
          <w:rFonts w:cstheme="minorHAnsi"/>
          <w:w w:val="105"/>
          <w:sz w:val="20"/>
          <w:szCs w:val="20"/>
        </w:rPr>
        <w:t>Zagreb, Radnička cesta 80</w:t>
      </w:r>
      <w:r w:rsidRPr="00433D1A">
        <w:rPr>
          <w:rFonts w:cstheme="minorHAnsi"/>
          <w:w w:val="105"/>
          <w:sz w:val="20"/>
          <w:szCs w:val="20"/>
        </w:rPr>
        <w:t xml:space="preserve"> u roku od 15 dana od dana dostave Odluke.</w:t>
      </w:r>
    </w:p>
    <w:p w14:paraId="00C848A7"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1E97D2A3" w14:textId="06F4CFAE"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27769E">
        <w:rPr>
          <w:rFonts w:cstheme="minorHAnsi"/>
          <w:w w:val="105"/>
          <w:sz w:val="20"/>
          <w:szCs w:val="20"/>
        </w:rPr>
        <w:t>Žalba se predaje neposredno ili šalje poštom</w:t>
      </w:r>
      <w:r w:rsidRPr="00433D1A">
        <w:rPr>
          <w:rFonts w:cstheme="minorHAnsi"/>
          <w:w w:val="105"/>
          <w:sz w:val="20"/>
          <w:szCs w:val="20"/>
        </w:rPr>
        <w:t xml:space="preserve"> Javnoj ustanovi “</w:t>
      </w:r>
      <w:r w:rsidR="001B3AB7" w:rsidRPr="00433D1A">
        <w:rPr>
          <w:rFonts w:cstheme="minorHAnsi"/>
          <w:w w:val="105"/>
          <w:sz w:val="20"/>
          <w:szCs w:val="20"/>
        </w:rPr>
        <w:t xml:space="preserve">Park prirode Žumberak </w:t>
      </w:r>
      <w:r w:rsidR="006C4AE9">
        <w:rPr>
          <w:rFonts w:cstheme="minorHAnsi"/>
          <w:w w:val="105"/>
          <w:sz w:val="20"/>
          <w:szCs w:val="20"/>
        </w:rPr>
        <w:t>-</w:t>
      </w:r>
      <w:r w:rsidR="001B3AB7" w:rsidRPr="00433D1A">
        <w:rPr>
          <w:rFonts w:cstheme="minorHAnsi"/>
          <w:w w:val="105"/>
          <w:sz w:val="20"/>
          <w:szCs w:val="20"/>
        </w:rPr>
        <w:t xml:space="preserve"> Samoborsko gorje“ </w:t>
      </w:r>
      <w:r w:rsidRPr="00433D1A">
        <w:rPr>
          <w:rFonts w:cstheme="minorHAnsi"/>
          <w:w w:val="105"/>
          <w:sz w:val="20"/>
          <w:szCs w:val="20"/>
        </w:rPr>
        <w:t>na adresu</w:t>
      </w:r>
      <w:r w:rsidR="001B3AB7" w:rsidRPr="00433D1A">
        <w:rPr>
          <w:rFonts w:cstheme="minorHAnsi"/>
          <w:w w:val="105"/>
          <w:sz w:val="20"/>
          <w:szCs w:val="20"/>
        </w:rPr>
        <w:t xml:space="preserve"> </w:t>
      </w:r>
      <w:r w:rsidR="0027769E" w:rsidRPr="00433D1A">
        <w:rPr>
          <w:rFonts w:cstheme="minorHAnsi"/>
          <w:w w:val="105"/>
          <w:sz w:val="20"/>
          <w:szCs w:val="20"/>
        </w:rPr>
        <w:t xml:space="preserve">Slani Dol </w:t>
      </w:r>
      <w:r w:rsidR="00E07336">
        <w:rPr>
          <w:rFonts w:cstheme="minorHAnsi"/>
          <w:w w:val="105"/>
          <w:sz w:val="20"/>
          <w:szCs w:val="20"/>
        </w:rPr>
        <w:t>6</w:t>
      </w:r>
      <w:r w:rsidR="0027769E" w:rsidRPr="00433D1A">
        <w:rPr>
          <w:rFonts w:cstheme="minorHAnsi"/>
          <w:w w:val="105"/>
          <w:sz w:val="20"/>
          <w:szCs w:val="20"/>
        </w:rPr>
        <w:t>1</w:t>
      </w:r>
      <w:r w:rsidR="0027769E">
        <w:rPr>
          <w:rFonts w:cstheme="minorHAnsi"/>
          <w:w w:val="105"/>
          <w:sz w:val="20"/>
          <w:szCs w:val="20"/>
        </w:rPr>
        <w:t xml:space="preserve">, </w:t>
      </w:r>
      <w:r w:rsidR="001B3AB7" w:rsidRPr="00433D1A">
        <w:rPr>
          <w:rFonts w:cstheme="minorHAnsi"/>
          <w:w w:val="105"/>
          <w:sz w:val="20"/>
          <w:szCs w:val="20"/>
        </w:rPr>
        <w:t>10 430 Samobor</w:t>
      </w:r>
      <w:r w:rsidRPr="00433D1A">
        <w:rPr>
          <w:rFonts w:cstheme="minorHAnsi"/>
          <w:w w:val="105"/>
          <w:sz w:val="20"/>
          <w:szCs w:val="20"/>
        </w:rPr>
        <w:t>. Žalba na odluku ne odgađa njezino izvršenje.</w:t>
      </w:r>
      <w:bookmarkEnd w:id="0"/>
    </w:p>
    <w:p w14:paraId="417871E3"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44B5D90F"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0F54F077"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4899BACE"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6F0304CF" w14:textId="1519E3A4" w:rsidR="00BB65DC" w:rsidRPr="00433D1A" w:rsidRDefault="00FC3D45" w:rsidP="007E2F30">
      <w:pPr>
        <w:widowControl w:val="0"/>
        <w:tabs>
          <w:tab w:val="left" w:pos="314"/>
        </w:tabs>
        <w:autoSpaceDE w:val="0"/>
        <w:autoSpaceDN w:val="0"/>
        <w:spacing w:before="1" w:after="0" w:line="240" w:lineRule="auto"/>
        <w:rPr>
          <w:rFonts w:cstheme="minorHAnsi"/>
          <w:w w:val="105"/>
          <w:sz w:val="20"/>
          <w:szCs w:val="20"/>
        </w:rPr>
      </w:pPr>
      <w:r w:rsidRPr="00FC3D45">
        <w:rPr>
          <w:rFonts w:cstheme="minorHAnsi"/>
          <w:w w:val="105"/>
          <w:sz w:val="20"/>
          <w:szCs w:val="20"/>
        </w:rPr>
        <w:t>Povjerenstv</w:t>
      </w:r>
      <w:r>
        <w:rPr>
          <w:rFonts w:cstheme="minorHAnsi"/>
          <w:w w:val="105"/>
          <w:sz w:val="20"/>
          <w:szCs w:val="20"/>
        </w:rPr>
        <w:t>o</w:t>
      </w:r>
      <w:r w:rsidRPr="00FC3D45">
        <w:rPr>
          <w:rFonts w:cstheme="minorHAnsi"/>
          <w:w w:val="105"/>
          <w:sz w:val="20"/>
          <w:szCs w:val="20"/>
        </w:rPr>
        <w:t xml:space="preserve"> za provedbu javnog prikupljanja ponuda u </w:t>
      </w:r>
      <w:r>
        <w:rPr>
          <w:rFonts w:cstheme="minorHAnsi"/>
          <w:w w:val="105"/>
          <w:sz w:val="20"/>
          <w:szCs w:val="20"/>
        </w:rPr>
        <w:t>postupku</w:t>
      </w:r>
      <w:r w:rsidRPr="00FC3D45">
        <w:rPr>
          <w:rFonts w:cstheme="minorHAnsi"/>
          <w:w w:val="105"/>
          <w:sz w:val="20"/>
          <w:szCs w:val="20"/>
        </w:rPr>
        <w:t xml:space="preserve"> davanja koncesijskog odobrenja</w:t>
      </w:r>
    </w:p>
    <w:p w14:paraId="61DC7BCC" w14:textId="77777777" w:rsidR="00BB65DC" w:rsidRPr="00433D1A" w:rsidRDefault="00BB65DC" w:rsidP="007E2F30">
      <w:pPr>
        <w:widowControl w:val="0"/>
        <w:tabs>
          <w:tab w:val="left" w:pos="314"/>
        </w:tabs>
        <w:autoSpaceDE w:val="0"/>
        <w:autoSpaceDN w:val="0"/>
        <w:spacing w:before="1" w:after="0" w:line="240" w:lineRule="auto"/>
        <w:rPr>
          <w:rFonts w:cstheme="minorHAnsi"/>
          <w:w w:val="105"/>
          <w:sz w:val="20"/>
          <w:szCs w:val="20"/>
        </w:rPr>
      </w:pPr>
    </w:p>
    <w:p w14:paraId="62863206" w14:textId="77777777" w:rsidR="00BB65DC" w:rsidRPr="00433D1A" w:rsidRDefault="00BB65DC" w:rsidP="007E2F30">
      <w:pPr>
        <w:widowControl w:val="0"/>
        <w:tabs>
          <w:tab w:val="left" w:pos="314"/>
        </w:tabs>
        <w:autoSpaceDE w:val="0"/>
        <w:autoSpaceDN w:val="0"/>
        <w:spacing w:before="1" w:after="0" w:line="240" w:lineRule="auto"/>
        <w:rPr>
          <w:rFonts w:cstheme="minorHAnsi"/>
          <w:w w:val="105"/>
          <w:sz w:val="20"/>
          <w:szCs w:val="20"/>
        </w:rPr>
      </w:pPr>
    </w:p>
    <w:p w14:paraId="513A061E" w14:textId="77777777" w:rsidR="00BB65DC" w:rsidRPr="00433D1A" w:rsidRDefault="00BB65DC" w:rsidP="007E2F30">
      <w:pPr>
        <w:widowControl w:val="0"/>
        <w:tabs>
          <w:tab w:val="left" w:pos="314"/>
        </w:tabs>
        <w:autoSpaceDE w:val="0"/>
        <w:autoSpaceDN w:val="0"/>
        <w:spacing w:before="1" w:after="0" w:line="240" w:lineRule="auto"/>
        <w:rPr>
          <w:rFonts w:cstheme="minorHAnsi"/>
          <w:w w:val="105"/>
          <w:sz w:val="20"/>
          <w:szCs w:val="20"/>
        </w:rPr>
      </w:pPr>
    </w:p>
    <w:p w14:paraId="3A0982FE" w14:textId="77777777" w:rsidR="001B396D" w:rsidRPr="00433D1A" w:rsidRDefault="001B396D" w:rsidP="007E2F30">
      <w:pPr>
        <w:widowControl w:val="0"/>
        <w:tabs>
          <w:tab w:val="left" w:pos="314"/>
        </w:tabs>
        <w:autoSpaceDE w:val="0"/>
        <w:autoSpaceDN w:val="0"/>
        <w:spacing w:before="1" w:after="0" w:line="240" w:lineRule="auto"/>
        <w:rPr>
          <w:rFonts w:cstheme="minorHAnsi"/>
          <w:w w:val="105"/>
          <w:sz w:val="20"/>
          <w:szCs w:val="20"/>
          <w:u w:val="single"/>
        </w:rPr>
      </w:pPr>
    </w:p>
    <w:p w14:paraId="19F318CD" w14:textId="77777777" w:rsidR="00DD1883" w:rsidRPr="00433D1A" w:rsidRDefault="00DD1883" w:rsidP="007E2F30">
      <w:pPr>
        <w:widowControl w:val="0"/>
        <w:tabs>
          <w:tab w:val="left" w:pos="314"/>
        </w:tabs>
        <w:autoSpaceDE w:val="0"/>
        <w:autoSpaceDN w:val="0"/>
        <w:spacing w:before="1" w:after="0" w:line="240" w:lineRule="auto"/>
        <w:rPr>
          <w:rFonts w:cstheme="minorHAnsi"/>
          <w:w w:val="105"/>
          <w:sz w:val="20"/>
          <w:szCs w:val="20"/>
          <w:u w:val="single"/>
        </w:rPr>
      </w:pPr>
    </w:p>
    <w:p w14:paraId="1E0B31BD" w14:textId="77777777" w:rsidR="00FA1F7C" w:rsidRPr="00433D1A" w:rsidRDefault="00FA1F7C" w:rsidP="007E2F30">
      <w:pPr>
        <w:widowControl w:val="0"/>
        <w:tabs>
          <w:tab w:val="left" w:pos="314"/>
        </w:tabs>
        <w:autoSpaceDE w:val="0"/>
        <w:autoSpaceDN w:val="0"/>
        <w:spacing w:before="1" w:after="0" w:line="240" w:lineRule="auto"/>
        <w:rPr>
          <w:rFonts w:cstheme="minorHAnsi"/>
          <w:w w:val="105"/>
          <w:sz w:val="20"/>
          <w:szCs w:val="20"/>
          <w:u w:val="single"/>
        </w:rPr>
      </w:pPr>
    </w:p>
    <w:sectPr w:rsidR="00FA1F7C" w:rsidRPr="00433D1A" w:rsidSect="00464769">
      <w:headerReference w:type="default" r:id="rId8"/>
      <w:pgSz w:w="11906" w:h="16838" w:code="9"/>
      <w:pgMar w:top="5783" w:right="1418" w:bottom="1985" w:left="1418" w:header="221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0409B" w14:textId="77777777" w:rsidR="00E34AA2" w:rsidRDefault="00E34AA2" w:rsidP="00B026D8">
      <w:pPr>
        <w:spacing w:after="0" w:line="240" w:lineRule="auto"/>
      </w:pPr>
      <w:r>
        <w:separator/>
      </w:r>
    </w:p>
  </w:endnote>
  <w:endnote w:type="continuationSeparator" w:id="0">
    <w:p w14:paraId="50B27DA6" w14:textId="77777777" w:rsidR="00E34AA2" w:rsidRDefault="00E34AA2" w:rsidP="00B0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FE64B" w14:textId="77777777" w:rsidR="00E34AA2" w:rsidRDefault="00E34AA2" w:rsidP="00B026D8">
      <w:pPr>
        <w:spacing w:after="0" w:line="240" w:lineRule="auto"/>
      </w:pPr>
      <w:r>
        <w:separator/>
      </w:r>
    </w:p>
  </w:footnote>
  <w:footnote w:type="continuationSeparator" w:id="0">
    <w:p w14:paraId="526AFD13" w14:textId="77777777" w:rsidR="00E34AA2" w:rsidRDefault="00E34AA2" w:rsidP="00B02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2CB4" w14:textId="77777777" w:rsidR="00857C35" w:rsidRPr="00B026D8" w:rsidRDefault="00857C35" w:rsidP="00B71F49">
    <w:pPr>
      <w:pStyle w:val="Header"/>
      <w:tabs>
        <w:tab w:val="left" w:pos="3969"/>
      </w:tabs>
    </w:pPr>
    <w:r>
      <w:rPr>
        <w:noProof/>
        <w:lang w:eastAsia="hr-HR"/>
      </w:rPr>
      <w:drawing>
        <wp:anchor distT="0" distB="0" distL="114300" distR="114300" simplePos="0" relativeHeight="251676672" behindDoc="1" locked="1" layoutInCell="1" allowOverlap="1" wp14:anchorId="124FB578" wp14:editId="16F17A30">
          <wp:simplePos x="0" y="0"/>
          <wp:positionH relativeFrom="page">
            <wp:posOffset>0</wp:posOffset>
          </wp:positionH>
          <wp:positionV relativeFrom="page">
            <wp:posOffset>57785</wp:posOffset>
          </wp:positionV>
          <wp:extent cx="7574400" cy="1569600"/>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4400" cy="156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F4AFB"/>
    <w:multiLevelType w:val="hybridMultilevel"/>
    <w:tmpl w:val="0B341C98"/>
    <w:lvl w:ilvl="0" w:tplc="3384B7E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CF21C88"/>
    <w:multiLevelType w:val="hybridMultilevel"/>
    <w:tmpl w:val="73EE00D8"/>
    <w:lvl w:ilvl="0" w:tplc="ED5C8E66">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8FE7BA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DD51AB0"/>
    <w:multiLevelType w:val="hybridMultilevel"/>
    <w:tmpl w:val="55BC66FA"/>
    <w:lvl w:ilvl="0" w:tplc="B042702A">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13D5494"/>
    <w:multiLevelType w:val="hybridMultilevel"/>
    <w:tmpl w:val="FDE84208"/>
    <w:lvl w:ilvl="0" w:tplc="C010DE34">
      <w:start w:val="1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2B24E6D"/>
    <w:multiLevelType w:val="hybridMultilevel"/>
    <w:tmpl w:val="05D2A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9414EE6"/>
    <w:multiLevelType w:val="hybridMultilevel"/>
    <w:tmpl w:val="C8FA99E8"/>
    <w:lvl w:ilvl="0" w:tplc="8398ECD4">
      <w:numFmt w:val="bullet"/>
      <w:lvlText w:val="-"/>
      <w:lvlJc w:val="left"/>
      <w:pPr>
        <w:ind w:left="720" w:hanging="360"/>
      </w:pPr>
      <w:rPr>
        <w:rFonts w:ascii="MS Gothic" w:eastAsia="MS Gothic" w:hAnsi="MS Gothic" w:cs="MS Gothic" w:hint="default"/>
        <w:b w:val="0"/>
        <w:bCs w:val="0"/>
        <w:i w:val="0"/>
        <w:iCs w:val="0"/>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86A7EAD"/>
    <w:multiLevelType w:val="hybridMultilevel"/>
    <w:tmpl w:val="55FE80AA"/>
    <w:lvl w:ilvl="0" w:tplc="1428875C">
      <w:numFmt w:val="bullet"/>
      <w:lvlText w:val="-"/>
      <w:lvlJc w:val="left"/>
      <w:pPr>
        <w:ind w:left="1068" w:hanging="360"/>
      </w:pPr>
      <w:rPr>
        <w:rFonts w:ascii="Calibri" w:eastAsiaTheme="minorHAnsi"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1372880551">
    <w:abstractNumId w:val="4"/>
  </w:num>
  <w:num w:numId="2" w16cid:durableId="346685618">
    <w:abstractNumId w:val="0"/>
  </w:num>
  <w:num w:numId="3" w16cid:durableId="1003241778">
    <w:abstractNumId w:val="2"/>
  </w:num>
  <w:num w:numId="4" w16cid:durableId="970986883">
    <w:abstractNumId w:val="7"/>
  </w:num>
  <w:num w:numId="5" w16cid:durableId="1840002169">
    <w:abstractNumId w:val="3"/>
  </w:num>
  <w:num w:numId="6" w16cid:durableId="2094931125">
    <w:abstractNumId w:val="1"/>
  </w:num>
  <w:num w:numId="7" w16cid:durableId="1972249440">
    <w:abstractNumId w:val="5"/>
  </w:num>
  <w:num w:numId="8" w16cid:durableId="17565290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57"/>
  <w:drawingGridVerticalSpacing w:val="57"/>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6D8"/>
    <w:rsid w:val="000006A2"/>
    <w:rsid w:val="0000406D"/>
    <w:rsid w:val="000045DC"/>
    <w:rsid w:val="00027671"/>
    <w:rsid w:val="00030BEA"/>
    <w:rsid w:val="000318AB"/>
    <w:rsid w:val="0003351E"/>
    <w:rsid w:val="00037D08"/>
    <w:rsid w:val="00050F8C"/>
    <w:rsid w:val="00051C48"/>
    <w:rsid w:val="00052366"/>
    <w:rsid w:val="00056D9D"/>
    <w:rsid w:val="00062BAE"/>
    <w:rsid w:val="00063AE1"/>
    <w:rsid w:val="000659A3"/>
    <w:rsid w:val="0007347E"/>
    <w:rsid w:val="00085613"/>
    <w:rsid w:val="00096EF5"/>
    <w:rsid w:val="000B4470"/>
    <w:rsid w:val="000B79D3"/>
    <w:rsid w:val="000C0B44"/>
    <w:rsid w:val="000E188C"/>
    <w:rsid w:val="000E1F89"/>
    <w:rsid w:val="000E5871"/>
    <w:rsid w:val="000F2525"/>
    <w:rsid w:val="001125D9"/>
    <w:rsid w:val="00112A5A"/>
    <w:rsid w:val="0011321B"/>
    <w:rsid w:val="00124F75"/>
    <w:rsid w:val="0012507B"/>
    <w:rsid w:val="00126780"/>
    <w:rsid w:val="0014298F"/>
    <w:rsid w:val="00147DF7"/>
    <w:rsid w:val="0017282A"/>
    <w:rsid w:val="00180FC2"/>
    <w:rsid w:val="001A1B0D"/>
    <w:rsid w:val="001A2116"/>
    <w:rsid w:val="001A4FF6"/>
    <w:rsid w:val="001B1B36"/>
    <w:rsid w:val="001B396D"/>
    <w:rsid w:val="001B3AB7"/>
    <w:rsid w:val="001B496C"/>
    <w:rsid w:val="001C4D3B"/>
    <w:rsid w:val="001D4761"/>
    <w:rsid w:val="001D7EA3"/>
    <w:rsid w:val="001E76DB"/>
    <w:rsid w:val="00202C59"/>
    <w:rsid w:val="0023063E"/>
    <w:rsid w:val="00235888"/>
    <w:rsid w:val="00240A88"/>
    <w:rsid w:val="0024211A"/>
    <w:rsid w:val="00244442"/>
    <w:rsid w:val="002563D4"/>
    <w:rsid w:val="00271BE7"/>
    <w:rsid w:val="0027769E"/>
    <w:rsid w:val="00280B07"/>
    <w:rsid w:val="002822D5"/>
    <w:rsid w:val="0028307C"/>
    <w:rsid w:val="00294CC4"/>
    <w:rsid w:val="002B267A"/>
    <w:rsid w:val="002D1F55"/>
    <w:rsid w:val="002E1DC1"/>
    <w:rsid w:val="002E6F5D"/>
    <w:rsid w:val="002F1578"/>
    <w:rsid w:val="003033B2"/>
    <w:rsid w:val="00311B67"/>
    <w:rsid w:val="003161FF"/>
    <w:rsid w:val="00331DB2"/>
    <w:rsid w:val="003377F5"/>
    <w:rsid w:val="003621E7"/>
    <w:rsid w:val="00365340"/>
    <w:rsid w:val="0037230E"/>
    <w:rsid w:val="00391B68"/>
    <w:rsid w:val="003923D6"/>
    <w:rsid w:val="003A39A1"/>
    <w:rsid w:val="003A6804"/>
    <w:rsid w:val="003A6FF3"/>
    <w:rsid w:val="003C09E9"/>
    <w:rsid w:val="003C6FDE"/>
    <w:rsid w:val="003D093B"/>
    <w:rsid w:val="003D323C"/>
    <w:rsid w:val="003E07EF"/>
    <w:rsid w:val="003E7387"/>
    <w:rsid w:val="003F204C"/>
    <w:rsid w:val="003F324F"/>
    <w:rsid w:val="00402E51"/>
    <w:rsid w:val="00433D1A"/>
    <w:rsid w:val="00452628"/>
    <w:rsid w:val="00461550"/>
    <w:rsid w:val="00464769"/>
    <w:rsid w:val="00474DD2"/>
    <w:rsid w:val="0047563E"/>
    <w:rsid w:val="00475897"/>
    <w:rsid w:val="004853B8"/>
    <w:rsid w:val="0049656D"/>
    <w:rsid w:val="004B5774"/>
    <w:rsid w:val="004B7427"/>
    <w:rsid w:val="004C38FF"/>
    <w:rsid w:val="004C4C20"/>
    <w:rsid w:val="004C521B"/>
    <w:rsid w:val="004E1892"/>
    <w:rsid w:val="005040A4"/>
    <w:rsid w:val="0050645A"/>
    <w:rsid w:val="00511939"/>
    <w:rsid w:val="00511B31"/>
    <w:rsid w:val="00513B1B"/>
    <w:rsid w:val="00516569"/>
    <w:rsid w:val="00517628"/>
    <w:rsid w:val="00520C34"/>
    <w:rsid w:val="0052626D"/>
    <w:rsid w:val="0053128C"/>
    <w:rsid w:val="00547E44"/>
    <w:rsid w:val="00554F2C"/>
    <w:rsid w:val="005601BA"/>
    <w:rsid w:val="00564438"/>
    <w:rsid w:val="00587276"/>
    <w:rsid w:val="005A318A"/>
    <w:rsid w:val="005A3306"/>
    <w:rsid w:val="005A5BB1"/>
    <w:rsid w:val="005B65D0"/>
    <w:rsid w:val="005C53E8"/>
    <w:rsid w:val="005C7E63"/>
    <w:rsid w:val="005D4AEE"/>
    <w:rsid w:val="005E4829"/>
    <w:rsid w:val="00605AD1"/>
    <w:rsid w:val="00606DAB"/>
    <w:rsid w:val="006136D9"/>
    <w:rsid w:val="0062072C"/>
    <w:rsid w:val="0062575D"/>
    <w:rsid w:val="00625A70"/>
    <w:rsid w:val="00627FB9"/>
    <w:rsid w:val="00666A55"/>
    <w:rsid w:val="00670B25"/>
    <w:rsid w:val="00676C75"/>
    <w:rsid w:val="006771CB"/>
    <w:rsid w:val="0068482D"/>
    <w:rsid w:val="006A4FDE"/>
    <w:rsid w:val="006B1B58"/>
    <w:rsid w:val="006C0E26"/>
    <w:rsid w:val="006C4AE9"/>
    <w:rsid w:val="006C4C94"/>
    <w:rsid w:val="006C529F"/>
    <w:rsid w:val="006D6DED"/>
    <w:rsid w:val="006E0D64"/>
    <w:rsid w:val="006F6A3D"/>
    <w:rsid w:val="006F7CE6"/>
    <w:rsid w:val="00702150"/>
    <w:rsid w:val="00716B0C"/>
    <w:rsid w:val="00723937"/>
    <w:rsid w:val="007268EA"/>
    <w:rsid w:val="00727C1B"/>
    <w:rsid w:val="00734606"/>
    <w:rsid w:val="00761435"/>
    <w:rsid w:val="00761828"/>
    <w:rsid w:val="00766AD1"/>
    <w:rsid w:val="00770F44"/>
    <w:rsid w:val="007728C6"/>
    <w:rsid w:val="00787AA4"/>
    <w:rsid w:val="0079177F"/>
    <w:rsid w:val="007A4FE5"/>
    <w:rsid w:val="007A6944"/>
    <w:rsid w:val="007B39E1"/>
    <w:rsid w:val="007C251A"/>
    <w:rsid w:val="007E09F1"/>
    <w:rsid w:val="007E2F30"/>
    <w:rsid w:val="007E3FC6"/>
    <w:rsid w:val="007E75DA"/>
    <w:rsid w:val="00806C1E"/>
    <w:rsid w:val="00816BB2"/>
    <w:rsid w:val="00817CE4"/>
    <w:rsid w:val="008318B1"/>
    <w:rsid w:val="00833A1D"/>
    <w:rsid w:val="00845251"/>
    <w:rsid w:val="00846CE9"/>
    <w:rsid w:val="00857C35"/>
    <w:rsid w:val="00860B86"/>
    <w:rsid w:val="00893C38"/>
    <w:rsid w:val="008975E7"/>
    <w:rsid w:val="008A6B63"/>
    <w:rsid w:val="008B60CF"/>
    <w:rsid w:val="008C005A"/>
    <w:rsid w:val="008C11D3"/>
    <w:rsid w:val="008C5C86"/>
    <w:rsid w:val="008D0990"/>
    <w:rsid w:val="008D1954"/>
    <w:rsid w:val="008D28C5"/>
    <w:rsid w:val="008D3D21"/>
    <w:rsid w:val="008F0CA9"/>
    <w:rsid w:val="008F1CBF"/>
    <w:rsid w:val="008F23E7"/>
    <w:rsid w:val="009043FE"/>
    <w:rsid w:val="00913435"/>
    <w:rsid w:val="00952422"/>
    <w:rsid w:val="009740D3"/>
    <w:rsid w:val="0097708E"/>
    <w:rsid w:val="00980BA3"/>
    <w:rsid w:val="0099006B"/>
    <w:rsid w:val="00995A13"/>
    <w:rsid w:val="009A37EC"/>
    <w:rsid w:val="009A63AA"/>
    <w:rsid w:val="009C5417"/>
    <w:rsid w:val="009D637F"/>
    <w:rsid w:val="009E6033"/>
    <w:rsid w:val="00A06779"/>
    <w:rsid w:val="00A25626"/>
    <w:rsid w:val="00A25A48"/>
    <w:rsid w:val="00A31DE9"/>
    <w:rsid w:val="00A40962"/>
    <w:rsid w:val="00A44B64"/>
    <w:rsid w:val="00A529F9"/>
    <w:rsid w:val="00A562DD"/>
    <w:rsid w:val="00A56B75"/>
    <w:rsid w:val="00A57682"/>
    <w:rsid w:val="00A71B37"/>
    <w:rsid w:val="00A83167"/>
    <w:rsid w:val="00A862BB"/>
    <w:rsid w:val="00A93039"/>
    <w:rsid w:val="00A93CE4"/>
    <w:rsid w:val="00AA06BB"/>
    <w:rsid w:val="00AA58F1"/>
    <w:rsid w:val="00AC23A9"/>
    <w:rsid w:val="00AC2BEA"/>
    <w:rsid w:val="00AC4233"/>
    <w:rsid w:val="00AD46DD"/>
    <w:rsid w:val="00AF5F72"/>
    <w:rsid w:val="00B026D8"/>
    <w:rsid w:val="00B0408A"/>
    <w:rsid w:val="00B14270"/>
    <w:rsid w:val="00B17F61"/>
    <w:rsid w:val="00B21299"/>
    <w:rsid w:val="00B22EE7"/>
    <w:rsid w:val="00B26677"/>
    <w:rsid w:val="00B42BDF"/>
    <w:rsid w:val="00B578FD"/>
    <w:rsid w:val="00B659E2"/>
    <w:rsid w:val="00B70A56"/>
    <w:rsid w:val="00B71F49"/>
    <w:rsid w:val="00B75BFF"/>
    <w:rsid w:val="00B801F9"/>
    <w:rsid w:val="00B87F53"/>
    <w:rsid w:val="00B94723"/>
    <w:rsid w:val="00B96345"/>
    <w:rsid w:val="00BB6108"/>
    <w:rsid w:val="00BB65DC"/>
    <w:rsid w:val="00BC00C8"/>
    <w:rsid w:val="00BC1392"/>
    <w:rsid w:val="00BC5870"/>
    <w:rsid w:val="00BE2587"/>
    <w:rsid w:val="00BF3500"/>
    <w:rsid w:val="00C037F8"/>
    <w:rsid w:val="00C100CE"/>
    <w:rsid w:val="00C25CE0"/>
    <w:rsid w:val="00C268C4"/>
    <w:rsid w:val="00C4015F"/>
    <w:rsid w:val="00C43CCB"/>
    <w:rsid w:val="00C548C3"/>
    <w:rsid w:val="00C56B15"/>
    <w:rsid w:val="00C73293"/>
    <w:rsid w:val="00C75B10"/>
    <w:rsid w:val="00C82F56"/>
    <w:rsid w:val="00CA66F9"/>
    <w:rsid w:val="00CC02EF"/>
    <w:rsid w:val="00CC2FC6"/>
    <w:rsid w:val="00CD065D"/>
    <w:rsid w:val="00CD115A"/>
    <w:rsid w:val="00CD15EB"/>
    <w:rsid w:val="00CD506B"/>
    <w:rsid w:val="00CE29D2"/>
    <w:rsid w:val="00D01BF3"/>
    <w:rsid w:val="00D03F13"/>
    <w:rsid w:val="00D04896"/>
    <w:rsid w:val="00D31E79"/>
    <w:rsid w:val="00D407C8"/>
    <w:rsid w:val="00D42693"/>
    <w:rsid w:val="00D428FC"/>
    <w:rsid w:val="00D551E1"/>
    <w:rsid w:val="00D6418D"/>
    <w:rsid w:val="00D66A46"/>
    <w:rsid w:val="00D76B34"/>
    <w:rsid w:val="00D924BA"/>
    <w:rsid w:val="00DA2356"/>
    <w:rsid w:val="00DA76BB"/>
    <w:rsid w:val="00DC2399"/>
    <w:rsid w:val="00DC38B0"/>
    <w:rsid w:val="00DC5719"/>
    <w:rsid w:val="00DD1883"/>
    <w:rsid w:val="00DD2B16"/>
    <w:rsid w:val="00DD3A23"/>
    <w:rsid w:val="00DD3D12"/>
    <w:rsid w:val="00DD7115"/>
    <w:rsid w:val="00DE0655"/>
    <w:rsid w:val="00E015DF"/>
    <w:rsid w:val="00E02E80"/>
    <w:rsid w:val="00E07336"/>
    <w:rsid w:val="00E11CA4"/>
    <w:rsid w:val="00E124AF"/>
    <w:rsid w:val="00E2245D"/>
    <w:rsid w:val="00E22AB8"/>
    <w:rsid w:val="00E25777"/>
    <w:rsid w:val="00E26D07"/>
    <w:rsid w:val="00E272AD"/>
    <w:rsid w:val="00E31543"/>
    <w:rsid w:val="00E32C55"/>
    <w:rsid w:val="00E34AA2"/>
    <w:rsid w:val="00E41178"/>
    <w:rsid w:val="00E52568"/>
    <w:rsid w:val="00E638DF"/>
    <w:rsid w:val="00E80A36"/>
    <w:rsid w:val="00E848FD"/>
    <w:rsid w:val="00E92625"/>
    <w:rsid w:val="00EA0874"/>
    <w:rsid w:val="00EA22E5"/>
    <w:rsid w:val="00EA47EC"/>
    <w:rsid w:val="00EB449F"/>
    <w:rsid w:val="00EB54F6"/>
    <w:rsid w:val="00EE1D61"/>
    <w:rsid w:val="00F03630"/>
    <w:rsid w:val="00F04BAE"/>
    <w:rsid w:val="00F112C0"/>
    <w:rsid w:val="00F16855"/>
    <w:rsid w:val="00F325E1"/>
    <w:rsid w:val="00F47636"/>
    <w:rsid w:val="00F80909"/>
    <w:rsid w:val="00F8148E"/>
    <w:rsid w:val="00F823F3"/>
    <w:rsid w:val="00F871CA"/>
    <w:rsid w:val="00F93A1F"/>
    <w:rsid w:val="00F9545C"/>
    <w:rsid w:val="00F95DCC"/>
    <w:rsid w:val="00FA1F7C"/>
    <w:rsid w:val="00FB0897"/>
    <w:rsid w:val="00FB113C"/>
    <w:rsid w:val="00FB593C"/>
    <w:rsid w:val="00FC3D45"/>
    <w:rsid w:val="00FD3183"/>
    <w:rsid w:val="00FE6293"/>
    <w:rsid w:val="00FF036A"/>
    <w:rsid w:val="00FF36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E265D"/>
  <w15:chartTrackingRefBased/>
  <w15:docId w15:val="{185E1E42-57DC-4488-8F5F-E44C780B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21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21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021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7021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021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215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215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70215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0215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702150"/>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B026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26D8"/>
  </w:style>
  <w:style w:type="paragraph" w:styleId="Footer">
    <w:name w:val="footer"/>
    <w:basedOn w:val="Normal"/>
    <w:link w:val="FooterChar"/>
    <w:uiPriority w:val="99"/>
    <w:unhideWhenUsed/>
    <w:rsid w:val="00B026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26D8"/>
  </w:style>
  <w:style w:type="paragraph" w:styleId="BalloonText">
    <w:name w:val="Balloon Text"/>
    <w:basedOn w:val="Normal"/>
    <w:link w:val="BalloonTextChar"/>
    <w:uiPriority w:val="99"/>
    <w:semiHidden/>
    <w:unhideWhenUsed/>
    <w:rsid w:val="000C0B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B44"/>
    <w:rPr>
      <w:rFonts w:ascii="Segoe UI" w:hAnsi="Segoe UI" w:cs="Segoe UI"/>
      <w:sz w:val="18"/>
      <w:szCs w:val="18"/>
    </w:rPr>
  </w:style>
  <w:style w:type="character" w:styleId="Hyperlink">
    <w:name w:val="Hyperlink"/>
    <w:basedOn w:val="DefaultParagraphFont"/>
    <w:uiPriority w:val="99"/>
    <w:unhideWhenUsed/>
    <w:rsid w:val="00B71F49"/>
    <w:rPr>
      <w:color w:val="0563C1" w:themeColor="hyperlink"/>
      <w:u w:val="single"/>
    </w:rPr>
  </w:style>
  <w:style w:type="paragraph" w:styleId="Subtitle">
    <w:name w:val="Subtitle"/>
    <w:basedOn w:val="Normal"/>
    <w:next w:val="Normal"/>
    <w:link w:val="SubtitleChar"/>
    <w:uiPriority w:val="11"/>
    <w:qFormat/>
    <w:rsid w:val="00B9634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B96345"/>
    <w:rPr>
      <w:rFonts w:eastAsiaTheme="minorEastAsia"/>
      <w:color w:val="5A5A5A" w:themeColor="text1" w:themeTint="A5"/>
      <w:spacing w:val="15"/>
    </w:rPr>
  </w:style>
  <w:style w:type="paragraph" w:styleId="NoSpacing">
    <w:name w:val="No Spacing"/>
    <w:uiPriority w:val="1"/>
    <w:qFormat/>
    <w:rsid w:val="00702150"/>
    <w:pPr>
      <w:spacing w:after="0" w:line="240" w:lineRule="auto"/>
    </w:pPr>
  </w:style>
  <w:style w:type="paragraph" w:styleId="Title">
    <w:name w:val="Title"/>
    <w:basedOn w:val="Normal"/>
    <w:next w:val="Normal"/>
    <w:link w:val="TitleChar"/>
    <w:uiPriority w:val="10"/>
    <w:qFormat/>
    <w:rsid w:val="007021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215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34606"/>
    <w:pPr>
      <w:ind w:left="720"/>
      <w:contextualSpacing/>
    </w:pPr>
  </w:style>
  <w:style w:type="paragraph" w:styleId="BodyText">
    <w:name w:val="Body Text"/>
    <w:basedOn w:val="Normal"/>
    <w:link w:val="BodyTextChar"/>
    <w:uiPriority w:val="1"/>
    <w:qFormat/>
    <w:rsid w:val="004B5774"/>
    <w:pPr>
      <w:widowControl w:val="0"/>
      <w:autoSpaceDE w:val="0"/>
      <w:autoSpaceDN w:val="0"/>
      <w:spacing w:after="0" w:line="240" w:lineRule="auto"/>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4B5774"/>
    <w:rPr>
      <w:rFonts w:ascii="Calibri" w:eastAsia="Calibri" w:hAnsi="Calibri" w:cs="Calibri"/>
      <w:sz w:val="20"/>
      <w:szCs w:val="20"/>
      <w:lang w:val="en-US"/>
    </w:rPr>
  </w:style>
  <w:style w:type="character" w:styleId="UnresolvedMention">
    <w:name w:val="Unresolved Mention"/>
    <w:basedOn w:val="DefaultParagraphFont"/>
    <w:uiPriority w:val="99"/>
    <w:semiHidden/>
    <w:unhideWhenUsed/>
    <w:rsid w:val="00D42693"/>
    <w:rPr>
      <w:color w:val="605E5C"/>
      <w:shd w:val="clear" w:color="auto" w:fill="E1DFDD"/>
    </w:rPr>
  </w:style>
  <w:style w:type="paragraph" w:customStyle="1" w:styleId="TableParagraph">
    <w:name w:val="Table Paragraph"/>
    <w:basedOn w:val="Normal"/>
    <w:uiPriority w:val="1"/>
    <w:qFormat/>
    <w:rsid w:val="00857C35"/>
    <w:pPr>
      <w:widowControl w:val="0"/>
      <w:autoSpaceDE w:val="0"/>
      <w:autoSpaceDN w:val="0"/>
      <w:spacing w:after="0" w:line="240" w:lineRule="auto"/>
      <w:ind w:left="107"/>
    </w:pPr>
    <w:rPr>
      <w:rFonts w:ascii="Calibri" w:eastAsia="Calibri" w:hAnsi="Calibri" w:cs="Calibri"/>
      <w:lang w:val="en-US"/>
    </w:rPr>
  </w:style>
  <w:style w:type="paragraph" w:styleId="Revision">
    <w:name w:val="Revision"/>
    <w:hidden/>
    <w:uiPriority w:val="99"/>
    <w:semiHidden/>
    <w:rsid w:val="00BF35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26660">
      <w:bodyDiv w:val="1"/>
      <w:marLeft w:val="0"/>
      <w:marRight w:val="0"/>
      <w:marTop w:val="0"/>
      <w:marBottom w:val="0"/>
      <w:divBdr>
        <w:top w:val="none" w:sz="0" w:space="0" w:color="auto"/>
        <w:left w:val="none" w:sz="0" w:space="0" w:color="auto"/>
        <w:bottom w:val="none" w:sz="0" w:space="0" w:color="auto"/>
        <w:right w:val="none" w:sz="0" w:space="0" w:color="auto"/>
      </w:divBdr>
    </w:div>
    <w:div w:id="973557913">
      <w:bodyDiv w:val="1"/>
      <w:marLeft w:val="0"/>
      <w:marRight w:val="0"/>
      <w:marTop w:val="0"/>
      <w:marBottom w:val="0"/>
      <w:divBdr>
        <w:top w:val="none" w:sz="0" w:space="0" w:color="auto"/>
        <w:left w:val="none" w:sz="0" w:space="0" w:color="auto"/>
        <w:bottom w:val="none" w:sz="0" w:space="0" w:color="auto"/>
        <w:right w:val="none" w:sz="0" w:space="0" w:color="auto"/>
      </w:divBdr>
    </w:div>
    <w:div w:id="175296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06DDA-C78C-4D8A-AA08-3D1672373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12</Pages>
  <Words>2892</Words>
  <Characters>16485</Characters>
  <Application>Microsoft Office Word</Application>
  <DocSecurity>0</DocSecurity>
  <Lines>137</Lines>
  <Paragraphs>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Kristijan Brkic</dc:creator>
  <cp:keywords/>
  <dc:description/>
  <cp:lastModifiedBy>Dalia Matijevic</cp:lastModifiedBy>
  <cp:revision>26</cp:revision>
  <cp:lastPrinted>2022-02-09T17:27:00Z</cp:lastPrinted>
  <dcterms:created xsi:type="dcterms:W3CDTF">2026-04-13T07:13:00Z</dcterms:created>
  <dcterms:modified xsi:type="dcterms:W3CDTF">2026-07-28T12:21:00Z</dcterms:modified>
</cp:coreProperties>
</file>