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DF14" w14:textId="77777777" w:rsidR="007965F4" w:rsidRDefault="008D6F2F" w:rsidP="008D6F2F">
      <w:r>
        <w:t>PRORAČUNSKI</w:t>
      </w:r>
      <w:r>
        <w:tab/>
      </w:r>
      <w:r w:rsidR="007965F4">
        <w:t>KORISNIK:</w:t>
      </w:r>
      <w:r w:rsidR="007965F4">
        <w:tab/>
      </w:r>
      <w:r w:rsidR="007965F4">
        <w:tab/>
      </w:r>
      <w:r w:rsidR="007965F4" w:rsidRPr="00486130">
        <w:rPr>
          <w:b/>
          <w:sz w:val="28"/>
          <w:szCs w:val="28"/>
        </w:rPr>
        <w:t>JUPP ŽUMBERAK-SAMOBORSKO GORJE</w:t>
      </w:r>
      <w:r w:rsidR="007965F4" w:rsidRPr="00486130">
        <w:rPr>
          <w:b/>
          <w:sz w:val="28"/>
          <w:szCs w:val="28"/>
        </w:rPr>
        <w:tab/>
      </w:r>
      <w:r w:rsidR="007965F4" w:rsidRPr="00A63BA9">
        <w:rPr>
          <w:b/>
        </w:rPr>
        <w:tab/>
      </w:r>
      <w:r w:rsidR="007965F4" w:rsidRPr="00A63BA9">
        <w:rPr>
          <w:b/>
        </w:rPr>
        <w:tab/>
      </w:r>
    </w:p>
    <w:p w14:paraId="2B52CAB9" w14:textId="77777777" w:rsidR="007965F4" w:rsidRDefault="008D6F2F" w:rsidP="008D6F2F">
      <w:r>
        <w:t>Razina:</w:t>
      </w:r>
      <w:r>
        <w:tab/>
      </w:r>
      <w:r w:rsidR="007965F4">
        <w:t xml:space="preserve"> </w:t>
      </w:r>
      <w:r w:rsidR="007965F4">
        <w:tab/>
      </w:r>
      <w:r>
        <w:t>11</w:t>
      </w:r>
      <w:r>
        <w:tab/>
      </w:r>
      <w:r>
        <w:tab/>
      </w:r>
      <w:r>
        <w:tab/>
      </w:r>
      <w:r>
        <w:tab/>
      </w:r>
    </w:p>
    <w:p w14:paraId="2237E77C" w14:textId="77777777" w:rsidR="008D6F2F" w:rsidRDefault="007965F4" w:rsidP="008D6F2F">
      <w:r>
        <w:t>RKP:</w:t>
      </w:r>
      <w:r>
        <w:tab/>
      </w:r>
      <w:r>
        <w:tab/>
      </w:r>
      <w:r w:rsidR="008D6F2F">
        <w:t>26539</w:t>
      </w:r>
      <w:r w:rsidR="008D6F2F">
        <w:tab/>
      </w:r>
      <w:r w:rsidR="008D6F2F">
        <w:tab/>
      </w:r>
      <w:r w:rsidR="008D6F2F">
        <w:tab/>
      </w:r>
    </w:p>
    <w:p w14:paraId="55B85670" w14:textId="77777777" w:rsidR="007965F4" w:rsidRDefault="007965F4" w:rsidP="008D6F2F">
      <w:r>
        <w:t>SJEDIŠTE:</w:t>
      </w:r>
      <w:r>
        <w:tab/>
      </w:r>
      <w:r w:rsidR="008D6F2F">
        <w:t>SOŠICE</w:t>
      </w:r>
      <w:r w:rsidR="008D6F2F">
        <w:tab/>
      </w:r>
      <w:r w:rsidR="008D6F2F">
        <w:tab/>
      </w:r>
    </w:p>
    <w:p w14:paraId="1BD8F117" w14:textId="77777777" w:rsidR="008D6F2F" w:rsidRDefault="008D6F2F" w:rsidP="008D6F2F">
      <w:r>
        <w:t>MATIČNI BROJ:</w:t>
      </w:r>
      <w:r>
        <w:tab/>
        <w:t>1481517</w:t>
      </w:r>
      <w:r>
        <w:tab/>
      </w:r>
      <w:r>
        <w:tab/>
      </w:r>
      <w:r>
        <w:tab/>
      </w:r>
    </w:p>
    <w:p w14:paraId="6CA5B022" w14:textId="77777777" w:rsidR="008D6F2F" w:rsidRDefault="007965F4" w:rsidP="008D6F2F">
      <w:r>
        <w:t>ADRESA:</w:t>
      </w:r>
      <w:r>
        <w:tab/>
      </w:r>
      <w:r w:rsidR="008D6F2F">
        <w:t>SLANI DOL 1 , SAMOBOR</w:t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</w:p>
    <w:p w14:paraId="2B62EBB5" w14:textId="77777777" w:rsidR="007965F4" w:rsidRDefault="007965F4" w:rsidP="008D6F2F">
      <w:r>
        <w:t>RAZDJEL:</w:t>
      </w:r>
      <w:r>
        <w:tab/>
      </w:r>
      <w:r w:rsidR="008D6F2F">
        <w:t>77</w:t>
      </w:r>
    </w:p>
    <w:p w14:paraId="0CF95334" w14:textId="77777777" w:rsidR="008D6F2F" w:rsidRDefault="008D6F2F" w:rsidP="008D6F2F">
      <w:r>
        <w:t>ŠIFRA DJELATNOSTI:</w:t>
      </w:r>
      <w:r>
        <w:tab/>
        <w:t>9104</w:t>
      </w:r>
      <w:r>
        <w:tab/>
      </w:r>
      <w:r>
        <w:tab/>
      </w:r>
      <w:r>
        <w:tab/>
      </w:r>
    </w:p>
    <w:p w14:paraId="53F99A33" w14:textId="77777777" w:rsidR="007965F4" w:rsidRDefault="008D6F2F" w:rsidP="008D6F2F">
      <w:r>
        <w:t>OIB:</w:t>
      </w:r>
      <w:r>
        <w:tab/>
      </w:r>
      <w:r>
        <w:tab/>
        <w:t>11528798664</w:t>
      </w:r>
      <w:r>
        <w:tab/>
      </w:r>
      <w:r>
        <w:tab/>
      </w:r>
    </w:p>
    <w:p w14:paraId="299D8C17" w14:textId="77777777" w:rsidR="008D6F2F" w:rsidRDefault="008D6F2F" w:rsidP="008D6F2F">
      <w:r>
        <w:t>IBAN:</w:t>
      </w:r>
      <w:r>
        <w:tab/>
      </w:r>
      <w:r w:rsidR="007965F4">
        <w:tab/>
      </w:r>
      <w:r>
        <w:t>HR3225030071100039774</w:t>
      </w:r>
      <w:r>
        <w:tab/>
      </w:r>
      <w:r>
        <w:tab/>
      </w:r>
      <w:r>
        <w:tab/>
      </w:r>
    </w:p>
    <w:p w14:paraId="1C1427F9" w14:textId="77777777" w:rsidR="008D6F2F" w:rsidRDefault="008D6F2F" w:rsidP="008D6F2F">
      <w:r>
        <w:t>ŠIFRA GRADA/OPĆINE:</w:t>
      </w:r>
      <w:r>
        <w:tab/>
        <w:t>540</w:t>
      </w:r>
      <w:r>
        <w:tab/>
      </w:r>
      <w:r>
        <w:tab/>
      </w:r>
      <w:r>
        <w:tab/>
      </w:r>
    </w:p>
    <w:p w14:paraId="4C4E3839" w14:textId="77777777" w:rsidR="008D6F2F" w:rsidRDefault="00383EF4" w:rsidP="008D6F2F">
      <w:r>
        <w:tab/>
      </w:r>
      <w:r>
        <w:tab/>
      </w:r>
      <w:r>
        <w:tab/>
      </w:r>
      <w:r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</w:p>
    <w:p w14:paraId="6FCFC875" w14:textId="47F2492D" w:rsidR="008D6F2F" w:rsidRPr="0068725D" w:rsidRDefault="0068725D" w:rsidP="008D6F2F">
      <w:pPr>
        <w:rPr>
          <w:b/>
          <w:sz w:val="24"/>
          <w:szCs w:val="24"/>
        </w:rPr>
      </w:pPr>
      <w:r>
        <w:tab/>
      </w:r>
      <w:r>
        <w:tab/>
      </w:r>
      <w:r w:rsidR="00486130">
        <w:rPr>
          <w:b/>
          <w:sz w:val="24"/>
          <w:szCs w:val="24"/>
        </w:rPr>
        <w:t>Bilješke</w:t>
      </w:r>
      <w:r w:rsidR="00257A21" w:rsidRPr="0068725D">
        <w:rPr>
          <w:b/>
          <w:sz w:val="24"/>
          <w:szCs w:val="24"/>
        </w:rPr>
        <w:t xml:space="preserve"> za razdo</w:t>
      </w:r>
      <w:r w:rsidR="008D6F2F" w:rsidRPr="0068725D">
        <w:rPr>
          <w:b/>
          <w:sz w:val="24"/>
          <w:szCs w:val="24"/>
        </w:rPr>
        <w:t xml:space="preserve">blje od </w:t>
      </w:r>
      <w:r w:rsidR="000B1027">
        <w:rPr>
          <w:b/>
          <w:sz w:val="24"/>
          <w:szCs w:val="24"/>
        </w:rPr>
        <w:t>1. siječnja do 31. prosinca 20</w:t>
      </w:r>
      <w:r w:rsidR="009E15A6">
        <w:rPr>
          <w:b/>
          <w:sz w:val="24"/>
          <w:szCs w:val="24"/>
        </w:rPr>
        <w:t>2</w:t>
      </w:r>
      <w:r w:rsidR="004F128F">
        <w:rPr>
          <w:b/>
          <w:sz w:val="24"/>
          <w:szCs w:val="24"/>
        </w:rPr>
        <w:t>1</w:t>
      </w:r>
      <w:r w:rsidR="008D6F2F" w:rsidRPr="0068725D">
        <w:rPr>
          <w:b/>
          <w:sz w:val="24"/>
          <w:szCs w:val="24"/>
        </w:rPr>
        <w:t>. godine</w:t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383EF4" w:rsidRPr="0068725D">
        <w:rPr>
          <w:b/>
          <w:sz w:val="24"/>
          <w:szCs w:val="24"/>
        </w:rPr>
        <w:tab/>
      </w:r>
      <w:r w:rsidR="00383EF4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</w:p>
    <w:p w14:paraId="6452B77C" w14:textId="12ADCF2C" w:rsidR="00201512" w:rsidRDefault="008D6F2F" w:rsidP="00C40387">
      <w:r>
        <w:t>Bilješke uz PR-RAS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55FA72" w14:textId="31C38668" w:rsidR="00651519" w:rsidRDefault="008D6F2F" w:rsidP="008D6F2F">
      <w:r>
        <w:tab/>
        <w:t>AOP 059</w:t>
      </w:r>
      <w:r>
        <w:tab/>
      </w:r>
      <w:r w:rsidR="004A2A59">
        <w:t xml:space="preserve"> FZOEU </w:t>
      </w:r>
      <w:r w:rsidR="00E86B67">
        <w:t>–</w:t>
      </w:r>
      <w:r w:rsidR="004A2A59">
        <w:t xml:space="preserve"> </w:t>
      </w:r>
      <w:r w:rsidR="00E86B67">
        <w:t xml:space="preserve"> 6C2 projekt  posjetiteljski centar Sošice.</w:t>
      </w:r>
    </w:p>
    <w:p w14:paraId="0175BE8F" w14:textId="316C6800" w:rsidR="008D6F2F" w:rsidRDefault="00651519" w:rsidP="004D01F5">
      <w:pPr>
        <w:ind w:left="708" w:hanging="708"/>
      </w:pPr>
      <w:r>
        <w:tab/>
      </w:r>
      <w:r w:rsidR="00B21AFA">
        <w:t>AOP</w:t>
      </w:r>
      <w:r w:rsidR="00CB5D6D">
        <w:t xml:space="preserve"> </w:t>
      </w:r>
      <w:r w:rsidR="00B21AFA">
        <w:t>064</w:t>
      </w:r>
      <w:r w:rsidR="00B21AFA">
        <w:tab/>
      </w:r>
      <w:r>
        <w:t xml:space="preserve"> </w:t>
      </w:r>
      <w:r w:rsidR="00C61E8A">
        <w:t>grad Ozalj</w:t>
      </w:r>
      <w:r w:rsidR="00753890">
        <w:t xml:space="preserve"> i </w:t>
      </w:r>
      <w:r w:rsidR="00C61E8A">
        <w:t>Samobor</w:t>
      </w:r>
      <w:r w:rsidR="00753890">
        <w:t xml:space="preserve">, </w:t>
      </w:r>
      <w:r w:rsidR="00C61E8A">
        <w:t>općina</w:t>
      </w:r>
      <w:r>
        <w:t xml:space="preserve"> Žumberak</w:t>
      </w:r>
      <w:r w:rsidR="00753890">
        <w:t xml:space="preserve"> i Krašić</w:t>
      </w:r>
      <w:r w:rsidR="00811307">
        <w:t>,</w:t>
      </w:r>
      <w:r w:rsidR="00753890">
        <w:t xml:space="preserve"> Zagrebačka županija</w:t>
      </w:r>
      <w:r w:rsidR="00CB5D6D">
        <w:t>.</w:t>
      </w:r>
    </w:p>
    <w:p w14:paraId="170C2420" w14:textId="29BB0949" w:rsidR="005B0343" w:rsidRDefault="005B0343" w:rsidP="005B0343">
      <w:r>
        <w:tab/>
        <w:t>AOP 07</w:t>
      </w:r>
      <w:r w:rsidR="0082411D">
        <w:t>3</w:t>
      </w:r>
      <w:r>
        <w:tab/>
        <w:t>6C2 projekt  posjetiteljski centar Sošice</w:t>
      </w:r>
      <w:r w:rsidR="00D255DA">
        <w:t>-zsp</w:t>
      </w:r>
      <w:r>
        <w:t>.</w:t>
      </w:r>
    </w:p>
    <w:p w14:paraId="0E08D047" w14:textId="77777777" w:rsidR="006A2B46" w:rsidRDefault="00B21AFA" w:rsidP="006A2B46">
      <w:pPr>
        <w:ind w:left="708" w:hanging="3"/>
      </w:pPr>
      <w:r>
        <w:t>AOP 07</w:t>
      </w:r>
      <w:r w:rsidR="0082411D">
        <w:t>4</w:t>
      </w:r>
      <w:r w:rsidR="008D6F2F">
        <w:tab/>
      </w:r>
      <w:r w:rsidR="005B0343">
        <w:t>6C2 projekt  posjetiteljski centar Sošice</w:t>
      </w:r>
      <w:r w:rsidR="00D255DA">
        <w:t>-zsp</w:t>
      </w:r>
      <w:r w:rsidR="0082411D">
        <w:t xml:space="preserve"> i Ministarstvo kulture</w:t>
      </w:r>
      <w:r w:rsidR="00E510F5">
        <w:t>.</w:t>
      </w:r>
      <w:r w:rsidR="008D6F2F">
        <w:tab/>
      </w:r>
    </w:p>
    <w:p w14:paraId="246BD2D0" w14:textId="59D698D8" w:rsidR="006A2B46" w:rsidRDefault="00BD0004" w:rsidP="006A2B46">
      <w:pPr>
        <w:ind w:left="708" w:hanging="3"/>
      </w:pPr>
      <w:r>
        <w:t>AOP 12</w:t>
      </w:r>
      <w:r w:rsidR="00BB1283">
        <w:t>2</w:t>
      </w:r>
      <w:r>
        <w:tab/>
      </w:r>
      <w:r w:rsidR="0013172B">
        <w:t xml:space="preserve">prihod </w:t>
      </w:r>
      <w:r w:rsidR="00406069">
        <w:t>povećan</w:t>
      </w:r>
      <w:r w:rsidR="0012205B">
        <w:t xml:space="preserve"> zbog </w:t>
      </w:r>
      <w:r w:rsidR="002B5549">
        <w:t xml:space="preserve">Croatia </w:t>
      </w:r>
      <w:r w:rsidR="00406069">
        <w:t>r</w:t>
      </w:r>
      <w:r w:rsidR="002B5549">
        <w:t>ally</w:t>
      </w:r>
      <w:r w:rsidR="00406069">
        <w:t xml:space="preserve"> utrke</w:t>
      </w:r>
      <w:r w:rsidR="00BF4431">
        <w:t xml:space="preserve"> i ulaganja u objek</w:t>
      </w:r>
      <w:r w:rsidR="006A2B46">
        <w:t>at</w:t>
      </w:r>
      <w:r w:rsidR="00BF4431">
        <w:t xml:space="preserve"> Grada Samobora</w:t>
      </w:r>
    </w:p>
    <w:p w14:paraId="3F96789E" w14:textId="3FC73F5D" w:rsidR="0012205B" w:rsidRDefault="006A2B46" w:rsidP="006A2B46">
      <w:pPr>
        <w:ind w:left="708" w:hanging="3"/>
      </w:pPr>
      <w:r>
        <w:t xml:space="preserve">                            u kojem smo u najmu. </w:t>
      </w:r>
    </w:p>
    <w:p w14:paraId="0F57DAFC" w14:textId="655FBFA2" w:rsidR="00F40C11" w:rsidRDefault="004276FB" w:rsidP="00BB1283">
      <w:pPr>
        <w:ind w:firstLine="708"/>
      </w:pPr>
      <w:r>
        <w:t>AOP 12</w:t>
      </w:r>
      <w:r w:rsidR="00BB1283">
        <w:t>4</w:t>
      </w:r>
      <w:r>
        <w:tab/>
        <w:t>donacija fizičkih osoba-kutije za prikupljanje.</w:t>
      </w:r>
    </w:p>
    <w:p w14:paraId="7B68EE28" w14:textId="440409EE" w:rsidR="00E15ED6" w:rsidRDefault="00E15ED6" w:rsidP="008D6F2F">
      <w:r>
        <w:tab/>
        <w:t>AOP 14</w:t>
      </w:r>
      <w:r w:rsidR="00BB1283">
        <w:t>5</w:t>
      </w:r>
      <w:r>
        <w:tab/>
      </w:r>
      <w:r w:rsidR="0025404E">
        <w:t>najam objekata</w:t>
      </w:r>
      <w:r w:rsidR="00DC5F32">
        <w:t>-ulaganje</w:t>
      </w:r>
      <w:r w:rsidR="0025404E">
        <w:t>.</w:t>
      </w:r>
    </w:p>
    <w:p w14:paraId="7D4F3FD4" w14:textId="5769C282" w:rsidR="008D6F2F" w:rsidRDefault="008D6F2F" w:rsidP="008D6F2F">
      <w:r>
        <w:tab/>
      </w:r>
      <w:r>
        <w:tab/>
      </w:r>
    </w:p>
    <w:p w14:paraId="64509436" w14:textId="4594C438" w:rsidR="00A50D3B" w:rsidRDefault="008D6F2F" w:rsidP="008D6F2F">
      <w:r>
        <w:tab/>
        <w:t xml:space="preserve">AOP </w:t>
      </w:r>
      <w:r w:rsidR="003F72DE">
        <w:t>1</w:t>
      </w:r>
      <w:r w:rsidR="00121142">
        <w:t>58</w:t>
      </w:r>
      <w:r w:rsidR="003F72DE">
        <w:tab/>
      </w:r>
      <w:r w:rsidR="00E63A90">
        <w:t>smanjenje</w:t>
      </w:r>
      <w:r w:rsidR="003F72DE">
        <w:t xml:space="preserve"> je zbog </w:t>
      </w:r>
      <w:r w:rsidR="00E63A90">
        <w:t>smanjenja proračuna</w:t>
      </w:r>
      <w:r w:rsidR="00A50D3B">
        <w:t>.</w:t>
      </w:r>
    </w:p>
    <w:p w14:paraId="3BB18809" w14:textId="4A703308" w:rsidR="00A50D3B" w:rsidRDefault="00A50D3B" w:rsidP="008D6F2F">
      <w:r>
        <w:t xml:space="preserve">              AOP 24</w:t>
      </w:r>
      <w:r w:rsidR="00121142">
        <w:t>1</w:t>
      </w:r>
      <w:r>
        <w:tab/>
        <w:t xml:space="preserve">općina Žumberak-6C2 projekt  posjetiteljski </w:t>
      </w:r>
      <w:r w:rsidR="00CB62DA">
        <w:t xml:space="preserve"> </w:t>
      </w:r>
      <w:r>
        <w:t>centar Sošice.</w:t>
      </w:r>
    </w:p>
    <w:p w14:paraId="24BC9E8F" w14:textId="4EBD833D" w:rsidR="007633D7" w:rsidRDefault="008B0FE6" w:rsidP="008D6F2F">
      <w:r>
        <w:lastRenderedPageBreak/>
        <w:tab/>
      </w:r>
      <w:r w:rsidR="00A50D3B">
        <w:t>AOP 24</w:t>
      </w:r>
      <w:r w:rsidR="00A32F58">
        <w:t>3</w:t>
      </w:r>
      <w:r w:rsidR="008D6F2F">
        <w:tab/>
        <w:t xml:space="preserve">uplaćeno 3% vlastitih prihoda </w:t>
      </w:r>
      <w:r>
        <w:t>u drž</w:t>
      </w:r>
      <w:r w:rsidR="0095267D">
        <w:t>avni proračun.</w:t>
      </w:r>
    </w:p>
    <w:p w14:paraId="57609107" w14:textId="55A0A4C7" w:rsidR="00A32F58" w:rsidRDefault="00A32F58" w:rsidP="008D6F2F">
      <w:r>
        <w:tab/>
        <w:t>AOP 26</w:t>
      </w:r>
      <w:r w:rsidR="006A2B46">
        <w:t>6</w:t>
      </w:r>
      <w:r>
        <w:tab/>
        <w:t>udruga Žumberačke vile-6C2 projekt  posjetiteljski  centar Sošice.</w:t>
      </w:r>
    </w:p>
    <w:p w14:paraId="164FF5DE" w14:textId="3F061E3A" w:rsidR="00B419B8" w:rsidRDefault="00B419B8" w:rsidP="008D6F2F">
      <w:r>
        <w:tab/>
        <w:t>AOP 321</w:t>
      </w:r>
      <w:r>
        <w:tab/>
        <w:t>prodaja autoprikolice i malčera.</w:t>
      </w:r>
    </w:p>
    <w:p w14:paraId="04157F92" w14:textId="77777777" w:rsidR="00656F1A" w:rsidRDefault="00656F1A" w:rsidP="008D6F2F"/>
    <w:p w14:paraId="731BA3E5" w14:textId="59D96C71" w:rsidR="007633D7" w:rsidRDefault="007633D7" w:rsidP="008D6F2F">
      <w:r>
        <w:tab/>
        <w:t>AOP 3</w:t>
      </w:r>
      <w:r w:rsidR="008B677F">
        <w:t>60</w:t>
      </w:r>
      <w:r>
        <w:tab/>
        <w:t>6C2 projekt  posjetiteljski centar Sošice.</w:t>
      </w:r>
    </w:p>
    <w:p w14:paraId="0009C148" w14:textId="77777777" w:rsidR="008B677F" w:rsidRDefault="008B677F" w:rsidP="008B677F">
      <w:r>
        <w:tab/>
        <w:t>AOP 370</w:t>
      </w:r>
      <w:r>
        <w:tab/>
        <w:t>6C2 projekt  posjetiteljski centar Sošice.</w:t>
      </w:r>
    </w:p>
    <w:p w14:paraId="0521FEC0" w14:textId="11489D8F" w:rsidR="008B677F" w:rsidRDefault="008B677F" w:rsidP="008D6F2F"/>
    <w:p w14:paraId="3CAEE80E" w14:textId="77777777" w:rsidR="00656F1A" w:rsidRDefault="00656F1A" w:rsidP="008D6F2F"/>
    <w:p w14:paraId="066B8121" w14:textId="661EA82A" w:rsidR="00647575" w:rsidRDefault="008D6F2F" w:rsidP="00F7437C">
      <w:pPr>
        <w:ind w:left="2124" w:hanging="1419"/>
      </w:pPr>
      <w:r>
        <w:t>AOP 63</w:t>
      </w:r>
      <w:r w:rsidR="002775E6">
        <w:t>9</w:t>
      </w:r>
      <w:r>
        <w:tab/>
        <w:t>očekujemo prihod</w:t>
      </w:r>
      <w:r w:rsidR="00F7437C">
        <w:t xml:space="preserve"> od 6C2 projekta posjetiteljski centar Sošice</w:t>
      </w:r>
      <w:r w:rsidR="0095267D">
        <w:t xml:space="preserve"> u</w:t>
      </w:r>
      <w:r>
        <w:t xml:space="preserve"> </w:t>
      </w:r>
      <w:r w:rsidR="00C42E66">
        <w:t>202</w:t>
      </w:r>
      <w:r w:rsidR="002775E6">
        <w:t>2</w:t>
      </w:r>
      <w:r w:rsidR="0095267D">
        <w:t xml:space="preserve">.g. </w:t>
      </w:r>
      <w:r>
        <w:t>koji će pokriti manj</w:t>
      </w:r>
      <w:r w:rsidR="00C42E66">
        <w:t>ak iz 20</w:t>
      </w:r>
      <w:r w:rsidR="00656F1A">
        <w:t>2</w:t>
      </w:r>
      <w:r w:rsidR="002775E6">
        <w:t>1</w:t>
      </w:r>
      <w:r>
        <w:t>.g.</w:t>
      </w:r>
      <w:r>
        <w:tab/>
      </w:r>
    </w:p>
    <w:p w14:paraId="6545890E" w14:textId="29B764BA" w:rsidR="008D6F2F" w:rsidRDefault="008D6F2F" w:rsidP="00BA66E8">
      <w:pPr>
        <w:ind w:left="2124" w:hanging="1419"/>
      </w:pPr>
      <w:r>
        <w:tab/>
      </w:r>
      <w:r>
        <w:tab/>
      </w:r>
      <w:r>
        <w:tab/>
      </w:r>
      <w:r>
        <w:tab/>
      </w:r>
    </w:p>
    <w:p w14:paraId="37A7D586" w14:textId="77777777" w:rsidR="008D6F2F" w:rsidRDefault="008D6F2F" w:rsidP="008D6F2F">
      <w:r>
        <w:t>Bilješke uz BILANCA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6F0ADB" w14:textId="77777777" w:rsidR="00FC7805" w:rsidRDefault="008D6F2F" w:rsidP="008D6F2F">
      <w:r>
        <w:tab/>
      </w:r>
      <w:r w:rsidR="00695F2B">
        <w:t>AOP 002</w:t>
      </w:r>
      <w:r w:rsidR="00695F2B">
        <w:tab/>
        <w:t>6C2 projekt  posjetiteljski centar Sošice.</w:t>
      </w:r>
      <w:r>
        <w:tab/>
      </w:r>
    </w:p>
    <w:p w14:paraId="5CC651C4" w14:textId="67CD8758" w:rsidR="008D6F2F" w:rsidRDefault="008D6F2F" w:rsidP="00872A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D6473F" w14:textId="29FDF368" w:rsidR="00C00C3C" w:rsidRDefault="008D6F2F" w:rsidP="00C00C3C">
      <w:pPr>
        <w:ind w:left="2124" w:hanging="1419"/>
      </w:pPr>
      <w:r>
        <w:t>AOP 1</w:t>
      </w:r>
      <w:r w:rsidR="00872A41">
        <w:t>70</w:t>
      </w:r>
      <w:r>
        <w:tab/>
        <w:t>obavez</w:t>
      </w:r>
      <w:r w:rsidR="00E05FF3">
        <w:t>e</w:t>
      </w:r>
      <w:r>
        <w:t xml:space="preserve"> prema dobavljač</w:t>
      </w:r>
      <w:r w:rsidR="00872A41">
        <w:t>ima, jamčevine</w:t>
      </w:r>
      <w:r w:rsidR="00D92B44">
        <w:t xml:space="preserve"> i plaća za prosinac</w:t>
      </w:r>
      <w:r>
        <w:t>-</w:t>
      </w:r>
      <w:r w:rsidR="00872A41">
        <w:t xml:space="preserve">dio </w:t>
      </w:r>
      <w:r w:rsidR="00125B78">
        <w:t>pla</w:t>
      </w:r>
      <w:r w:rsidR="003E736C">
        <w:t>ćen</w:t>
      </w:r>
      <w:r w:rsidR="00A41217">
        <w:t xml:space="preserve"> u siječnju 202</w:t>
      </w:r>
      <w:r w:rsidR="00872A41">
        <w:t>2</w:t>
      </w:r>
      <w:r>
        <w:t>.g.</w:t>
      </w:r>
      <w:r w:rsidR="00C00C3C">
        <w:t xml:space="preserve"> ,a </w:t>
      </w:r>
      <w:r w:rsidR="005875FB">
        <w:t xml:space="preserve">ostalo će </w:t>
      </w:r>
      <w:r w:rsidR="00C00C3C">
        <w:t>biti plaćen</w:t>
      </w:r>
      <w:r w:rsidR="005875FB">
        <w:t>o</w:t>
      </w:r>
      <w:r w:rsidR="00C00C3C">
        <w:t xml:space="preserve"> kad</w:t>
      </w:r>
      <w:r w:rsidR="00E05FF3">
        <w:t>a</w:t>
      </w:r>
      <w:r w:rsidR="00C00C3C">
        <w:t xml:space="preserve"> stignu sredstva za 6C2 projekt  posjetiteljski centar Sošice.</w:t>
      </w:r>
    </w:p>
    <w:p w14:paraId="74928375" w14:textId="3F083944" w:rsidR="008D6F2F" w:rsidRDefault="008D6F2F" w:rsidP="008D6F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CA0B7A" w14:textId="77777777" w:rsidR="008D6F2F" w:rsidRDefault="008D6F2F" w:rsidP="008D6F2F">
      <w:r>
        <w:t>Bilješke uz RAS-funkcijski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27176B" w14:textId="77777777" w:rsidR="008D6F2F" w:rsidRDefault="008D6F2F" w:rsidP="008D6F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69369C" w14:textId="0B9C32D3" w:rsidR="00215F80" w:rsidRDefault="002066E3" w:rsidP="008D6F2F">
      <w:r>
        <w:tab/>
        <w:t>AOP 071</w:t>
      </w:r>
      <w:r>
        <w:tab/>
      </w:r>
      <w:r w:rsidR="00CE1EB9">
        <w:t>smanjena dinamika</w:t>
      </w:r>
      <w:r>
        <w:t xml:space="preserve"> </w:t>
      </w:r>
      <w:r w:rsidR="00CE1EB9">
        <w:t>ulaganja u</w:t>
      </w:r>
      <w:r w:rsidR="00D43FC2">
        <w:t xml:space="preserve"> </w:t>
      </w:r>
      <w:r w:rsidR="000D58CA">
        <w:t>EU projekt</w:t>
      </w:r>
      <w:r w:rsidR="00D43FC2">
        <w:t xml:space="preserve"> 6C2 posjetiteljski centar Sošice</w:t>
      </w:r>
      <w:r w:rsidR="000D58CA">
        <w:t>.</w:t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</w:p>
    <w:p w14:paraId="7C6631CE" w14:textId="1831DE7D" w:rsidR="00F101D5" w:rsidRDefault="00F101D5" w:rsidP="008D6F2F">
      <w:r>
        <w:t>Bilješke uz P-VRIO</w:t>
      </w:r>
    </w:p>
    <w:p w14:paraId="4C312153" w14:textId="242CEFB7" w:rsidR="00062E81" w:rsidRDefault="00062E81" w:rsidP="008D6F2F">
      <w:r>
        <w:tab/>
      </w:r>
    </w:p>
    <w:p w14:paraId="233FA3EC" w14:textId="263939AC" w:rsidR="00215F80" w:rsidRDefault="008D6F2F" w:rsidP="008D6F2F">
      <w:r>
        <w:t>Bilješke uz OBVEZE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7BA47C" w14:textId="77777777" w:rsidR="00215F80" w:rsidRDefault="00215F80" w:rsidP="008D6F2F"/>
    <w:p w14:paraId="53DE1547" w14:textId="66A800BF" w:rsidR="008D6F2F" w:rsidRDefault="004051EB" w:rsidP="00062E81">
      <w:pPr>
        <w:ind w:left="2124" w:hanging="1419"/>
      </w:pPr>
      <w:r>
        <w:t>AOP 03</w:t>
      </w:r>
      <w:r w:rsidR="004E5F35">
        <w:t>9</w:t>
      </w:r>
      <w:r>
        <w:tab/>
      </w:r>
      <w:r w:rsidR="00420DE3">
        <w:t>dobavljač</w:t>
      </w:r>
      <w:r w:rsidR="004E5F35">
        <w:t>i</w:t>
      </w:r>
      <w:r w:rsidR="00420DE3">
        <w:t xml:space="preserve"> za </w:t>
      </w:r>
      <w:r w:rsidR="00215F80">
        <w:t>6C2 projekt  posjetiteljski centar Sošice</w:t>
      </w:r>
      <w:r w:rsidR="00C269B2">
        <w:t>-očekuju se sredstva</w:t>
      </w:r>
      <w:r w:rsidR="004E5F35">
        <w:t xml:space="preserve"> u 2022</w:t>
      </w:r>
      <w:r w:rsidR="00215F80">
        <w:t>.</w:t>
      </w:r>
      <w:r w:rsidR="004E5F35">
        <w:t>g.</w:t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</w:p>
    <w:p w14:paraId="09E32F0B" w14:textId="44FB0BFD" w:rsidR="00C63E2D" w:rsidRDefault="00751831" w:rsidP="008B470F">
      <w:pPr>
        <w:ind w:left="2124" w:hanging="1419"/>
      </w:pPr>
      <w:r>
        <w:lastRenderedPageBreak/>
        <w:t>AOP 09</w:t>
      </w:r>
      <w:r w:rsidR="003419EE">
        <w:t>7</w:t>
      </w:r>
      <w:r>
        <w:tab/>
        <w:t>dobavljači,</w:t>
      </w:r>
      <w:r w:rsidR="008D6F2F">
        <w:t xml:space="preserve"> plaća</w:t>
      </w:r>
      <w:r>
        <w:t xml:space="preserve"> i </w:t>
      </w:r>
      <w:r w:rsidR="00E7772D">
        <w:t>jamčevine</w:t>
      </w:r>
      <w:r w:rsidR="000A46B1">
        <w:t xml:space="preserve"> koji dospijevaju u 202</w:t>
      </w:r>
      <w:r w:rsidR="00E7772D">
        <w:t>2</w:t>
      </w:r>
      <w:r w:rsidR="008D6F2F">
        <w:t>.g.</w:t>
      </w:r>
    </w:p>
    <w:p w14:paraId="24AD7066" w14:textId="2821CB08" w:rsidR="00FE38DD" w:rsidRDefault="00FE38DD" w:rsidP="008B470F">
      <w:pPr>
        <w:ind w:left="2124" w:hanging="1419"/>
      </w:pPr>
    </w:p>
    <w:p w14:paraId="0861D79A" w14:textId="77777777" w:rsidR="00FE38DD" w:rsidRDefault="00FE38DD" w:rsidP="008B470F">
      <w:pPr>
        <w:ind w:left="2124" w:hanging="1419"/>
      </w:pPr>
    </w:p>
    <w:p w14:paraId="6B908233" w14:textId="77777777" w:rsidR="008D6F2F" w:rsidRDefault="008D6F2F" w:rsidP="006C0E9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DFCA20" w14:textId="77777777" w:rsidR="008D6F2F" w:rsidRDefault="008D6F2F" w:rsidP="008D6F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5A012C" w14:textId="77777777" w:rsidR="00A34471" w:rsidRDefault="008D6F2F" w:rsidP="008D6F2F">
      <w:r>
        <w:t>Osoba za kontakt:</w:t>
      </w:r>
      <w:r>
        <w:tab/>
      </w:r>
    </w:p>
    <w:p w14:paraId="14EBBCC5" w14:textId="77777777" w:rsidR="008D6F2F" w:rsidRDefault="008D6F2F" w:rsidP="008D6F2F">
      <w:r>
        <w:t>Alenka Kolarić</w:t>
      </w:r>
      <w:r>
        <w:tab/>
      </w:r>
      <w:r>
        <w:tab/>
      </w:r>
      <w:r w:rsidR="00A34471">
        <w:tab/>
      </w:r>
      <w:r w:rsidR="00A34471">
        <w:tab/>
      </w:r>
      <w:r w:rsidR="00A34471">
        <w:tab/>
      </w:r>
      <w:r w:rsidR="00A34471">
        <w:tab/>
      </w:r>
      <w:r>
        <w:t>M.P.</w:t>
      </w:r>
      <w:r>
        <w:tab/>
      </w:r>
      <w:r>
        <w:tab/>
      </w:r>
      <w:r>
        <w:tab/>
      </w:r>
      <w:r>
        <w:tab/>
      </w:r>
    </w:p>
    <w:p w14:paraId="32B5857E" w14:textId="77777777" w:rsidR="008D6F2F" w:rsidRDefault="008D6F2F" w:rsidP="008D6F2F">
      <w:r>
        <w:t>Telefon:</w:t>
      </w:r>
      <w:r>
        <w:tab/>
        <w:t>01/ 33 27 660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F07E4" w14:textId="77777777" w:rsidR="008D6F2F" w:rsidRDefault="008D6F2F" w:rsidP="008D6F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6E9CDB" w14:textId="77777777" w:rsidR="008D6F2F" w:rsidRDefault="008D6F2F" w:rsidP="008D6F2F">
      <w:r>
        <w:tab/>
      </w:r>
      <w:r>
        <w:tab/>
      </w:r>
      <w:r>
        <w:tab/>
      </w:r>
      <w:r>
        <w:tab/>
      </w:r>
      <w:r>
        <w:tab/>
      </w:r>
      <w:r w:rsidR="00A34471">
        <w:tab/>
      </w:r>
      <w:r w:rsidR="00A34471">
        <w:tab/>
      </w:r>
      <w:r>
        <w:t>Ravnatelj:</w:t>
      </w:r>
      <w:r>
        <w:tab/>
      </w:r>
      <w:r>
        <w:tab/>
      </w:r>
      <w:r>
        <w:tab/>
      </w:r>
    </w:p>
    <w:p w14:paraId="63844E1B" w14:textId="530DA2DE" w:rsidR="008D6F2F" w:rsidRDefault="00BA097A" w:rsidP="008D6F2F">
      <w:r>
        <w:t xml:space="preserve">Samobor, </w:t>
      </w:r>
      <w:r w:rsidR="004F128F">
        <w:t>31</w:t>
      </w:r>
      <w:r>
        <w:t>.</w:t>
      </w:r>
      <w:r w:rsidR="004F128F">
        <w:t>01</w:t>
      </w:r>
      <w:r>
        <w:t>.202</w:t>
      </w:r>
      <w:r w:rsidR="004F128F">
        <w:t>2</w:t>
      </w:r>
      <w:r w:rsidR="008D6F2F">
        <w:t>.</w:t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  <w:t>Kristijan Brkić, prof.</w:t>
      </w:r>
      <w:r w:rsidR="00E907EF">
        <w:tab/>
      </w:r>
      <w:r w:rsidR="00E907EF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</w:p>
    <w:p w14:paraId="65B545C3" w14:textId="77777777" w:rsidR="0078585A" w:rsidRDefault="008D6F2F" w:rsidP="008D6F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8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8894" w14:textId="77777777" w:rsidR="00F376D2" w:rsidRDefault="00F376D2" w:rsidP="0025404E">
      <w:pPr>
        <w:spacing w:after="0" w:line="240" w:lineRule="auto"/>
      </w:pPr>
      <w:r>
        <w:separator/>
      </w:r>
    </w:p>
  </w:endnote>
  <w:endnote w:type="continuationSeparator" w:id="0">
    <w:p w14:paraId="4E340D05" w14:textId="77777777" w:rsidR="00F376D2" w:rsidRDefault="00F376D2" w:rsidP="0025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A973" w14:textId="77777777" w:rsidR="00F376D2" w:rsidRDefault="00F376D2" w:rsidP="0025404E">
      <w:pPr>
        <w:spacing w:after="0" w:line="240" w:lineRule="auto"/>
      </w:pPr>
      <w:r>
        <w:separator/>
      </w:r>
    </w:p>
  </w:footnote>
  <w:footnote w:type="continuationSeparator" w:id="0">
    <w:p w14:paraId="0C1AD63F" w14:textId="77777777" w:rsidR="00F376D2" w:rsidRDefault="00F376D2" w:rsidP="00254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F2F"/>
    <w:rsid w:val="00004E44"/>
    <w:rsid w:val="000109EF"/>
    <w:rsid w:val="000417A5"/>
    <w:rsid w:val="00062E81"/>
    <w:rsid w:val="00072DDD"/>
    <w:rsid w:val="00076ED8"/>
    <w:rsid w:val="000A46B1"/>
    <w:rsid w:val="000B1027"/>
    <w:rsid w:val="000B7CFC"/>
    <w:rsid w:val="000C6D38"/>
    <w:rsid w:val="000D58CA"/>
    <w:rsid w:val="00104370"/>
    <w:rsid w:val="00111BD9"/>
    <w:rsid w:val="00121142"/>
    <w:rsid w:val="0012205B"/>
    <w:rsid w:val="00125B78"/>
    <w:rsid w:val="0013172B"/>
    <w:rsid w:val="0014327E"/>
    <w:rsid w:val="001F75D4"/>
    <w:rsid w:val="00201512"/>
    <w:rsid w:val="00203661"/>
    <w:rsid w:val="002066E3"/>
    <w:rsid w:val="0021579D"/>
    <w:rsid w:val="00215F80"/>
    <w:rsid w:val="0025404E"/>
    <w:rsid w:val="00256A83"/>
    <w:rsid w:val="00257A21"/>
    <w:rsid w:val="002753B8"/>
    <w:rsid w:val="002775E6"/>
    <w:rsid w:val="002841F8"/>
    <w:rsid w:val="002B5549"/>
    <w:rsid w:val="002D5B2B"/>
    <w:rsid w:val="003004C9"/>
    <w:rsid w:val="00310C6E"/>
    <w:rsid w:val="0032023A"/>
    <w:rsid w:val="00323EEA"/>
    <w:rsid w:val="0032527E"/>
    <w:rsid w:val="00331BB3"/>
    <w:rsid w:val="003419EE"/>
    <w:rsid w:val="00383EF4"/>
    <w:rsid w:val="003D0C9A"/>
    <w:rsid w:val="003D277E"/>
    <w:rsid w:val="003E04D8"/>
    <w:rsid w:val="003E736C"/>
    <w:rsid w:val="003F72DE"/>
    <w:rsid w:val="004051EB"/>
    <w:rsid w:val="00406069"/>
    <w:rsid w:val="00420DE3"/>
    <w:rsid w:val="00422C1D"/>
    <w:rsid w:val="004276FB"/>
    <w:rsid w:val="004428D9"/>
    <w:rsid w:val="00476DE1"/>
    <w:rsid w:val="00486130"/>
    <w:rsid w:val="004A2A59"/>
    <w:rsid w:val="004A76DA"/>
    <w:rsid w:val="004C39F7"/>
    <w:rsid w:val="004D01F5"/>
    <w:rsid w:val="004E5F35"/>
    <w:rsid w:val="004F128F"/>
    <w:rsid w:val="0051519A"/>
    <w:rsid w:val="00516FBF"/>
    <w:rsid w:val="005728A8"/>
    <w:rsid w:val="00572CDF"/>
    <w:rsid w:val="005875FB"/>
    <w:rsid w:val="005920FD"/>
    <w:rsid w:val="005B0343"/>
    <w:rsid w:val="005B3FEF"/>
    <w:rsid w:val="005F0D3D"/>
    <w:rsid w:val="0062042C"/>
    <w:rsid w:val="006324A9"/>
    <w:rsid w:val="00643772"/>
    <w:rsid w:val="00647575"/>
    <w:rsid w:val="00651519"/>
    <w:rsid w:val="00651F01"/>
    <w:rsid w:val="00656F1A"/>
    <w:rsid w:val="00673E85"/>
    <w:rsid w:val="0068725D"/>
    <w:rsid w:val="00695F2B"/>
    <w:rsid w:val="00696C95"/>
    <w:rsid w:val="006A2B46"/>
    <w:rsid w:val="006A7B93"/>
    <w:rsid w:val="006B4A1F"/>
    <w:rsid w:val="006C0E9E"/>
    <w:rsid w:val="00715AB9"/>
    <w:rsid w:val="0073468C"/>
    <w:rsid w:val="00751831"/>
    <w:rsid w:val="00753890"/>
    <w:rsid w:val="0075603E"/>
    <w:rsid w:val="007633D7"/>
    <w:rsid w:val="007655E9"/>
    <w:rsid w:val="00777C15"/>
    <w:rsid w:val="0078585A"/>
    <w:rsid w:val="007965F4"/>
    <w:rsid w:val="007C3A82"/>
    <w:rsid w:val="007C7AEB"/>
    <w:rsid w:val="00802DDA"/>
    <w:rsid w:val="00811307"/>
    <w:rsid w:val="0082411D"/>
    <w:rsid w:val="008639C4"/>
    <w:rsid w:val="00872A41"/>
    <w:rsid w:val="008B0FE6"/>
    <w:rsid w:val="008B470F"/>
    <w:rsid w:val="008B677F"/>
    <w:rsid w:val="008B7031"/>
    <w:rsid w:val="008D6F2F"/>
    <w:rsid w:val="008E7E61"/>
    <w:rsid w:val="0091701E"/>
    <w:rsid w:val="0095267D"/>
    <w:rsid w:val="0098301E"/>
    <w:rsid w:val="009E15A6"/>
    <w:rsid w:val="00A32F58"/>
    <w:rsid w:val="00A34471"/>
    <w:rsid w:val="00A41217"/>
    <w:rsid w:val="00A45FEF"/>
    <w:rsid w:val="00A50D3B"/>
    <w:rsid w:val="00A5736E"/>
    <w:rsid w:val="00A63BA9"/>
    <w:rsid w:val="00A76FEE"/>
    <w:rsid w:val="00AC02F2"/>
    <w:rsid w:val="00AE6830"/>
    <w:rsid w:val="00B21AFA"/>
    <w:rsid w:val="00B419B8"/>
    <w:rsid w:val="00B43862"/>
    <w:rsid w:val="00B4544F"/>
    <w:rsid w:val="00B93C94"/>
    <w:rsid w:val="00BA097A"/>
    <w:rsid w:val="00BA66E8"/>
    <w:rsid w:val="00BB1283"/>
    <w:rsid w:val="00BB1B0F"/>
    <w:rsid w:val="00BC3C71"/>
    <w:rsid w:val="00BD0004"/>
    <w:rsid w:val="00BE5D8C"/>
    <w:rsid w:val="00BF4431"/>
    <w:rsid w:val="00C00C3C"/>
    <w:rsid w:val="00C02F8F"/>
    <w:rsid w:val="00C269B2"/>
    <w:rsid w:val="00C40387"/>
    <w:rsid w:val="00C42E66"/>
    <w:rsid w:val="00C50005"/>
    <w:rsid w:val="00C61E8A"/>
    <w:rsid w:val="00C63E2D"/>
    <w:rsid w:val="00CB5D6D"/>
    <w:rsid w:val="00CB62DA"/>
    <w:rsid w:val="00CD770D"/>
    <w:rsid w:val="00CE1EB9"/>
    <w:rsid w:val="00D255DA"/>
    <w:rsid w:val="00D43FC2"/>
    <w:rsid w:val="00D92B44"/>
    <w:rsid w:val="00DA5866"/>
    <w:rsid w:val="00DB3EAA"/>
    <w:rsid w:val="00DB6615"/>
    <w:rsid w:val="00DC5F32"/>
    <w:rsid w:val="00DC746E"/>
    <w:rsid w:val="00DD372B"/>
    <w:rsid w:val="00E05FF3"/>
    <w:rsid w:val="00E07339"/>
    <w:rsid w:val="00E15ED6"/>
    <w:rsid w:val="00E16848"/>
    <w:rsid w:val="00E33773"/>
    <w:rsid w:val="00E510F5"/>
    <w:rsid w:val="00E52A03"/>
    <w:rsid w:val="00E63A90"/>
    <w:rsid w:val="00E7772D"/>
    <w:rsid w:val="00E86B67"/>
    <w:rsid w:val="00E907EF"/>
    <w:rsid w:val="00ED2775"/>
    <w:rsid w:val="00F101D5"/>
    <w:rsid w:val="00F30BE1"/>
    <w:rsid w:val="00F376D2"/>
    <w:rsid w:val="00F4055C"/>
    <w:rsid w:val="00F40C11"/>
    <w:rsid w:val="00F455A1"/>
    <w:rsid w:val="00F5120F"/>
    <w:rsid w:val="00F6672C"/>
    <w:rsid w:val="00F67E69"/>
    <w:rsid w:val="00F7437C"/>
    <w:rsid w:val="00F875D9"/>
    <w:rsid w:val="00F9603C"/>
    <w:rsid w:val="00FC7805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C773"/>
  <w15:docId w15:val="{BFBEDD4E-6E9C-4673-9427-5D34ACE8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7E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5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404E"/>
  </w:style>
  <w:style w:type="paragraph" w:styleId="Podnoje">
    <w:name w:val="footer"/>
    <w:basedOn w:val="Normal"/>
    <w:link w:val="PodnojeChar"/>
    <w:uiPriority w:val="99"/>
    <w:unhideWhenUsed/>
    <w:rsid w:val="0025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202</cp:revision>
  <cp:lastPrinted>2020-01-31T11:23:00Z</cp:lastPrinted>
  <dcterms:created xsi:type="dcterms:W3CDTF">2018-02-05T10:56:00Z</dcterms:created>
  <dcterms:modified xsi:type="dcterms:W3CDTF">2022-01-31T07:50:00Z</dcterms:modified>
</cp:coreProperties>
</file>